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51" w:rsidRDefault="00FB4551">
      <w:pPr>
        <w:pStyle w:val="a3"/>
        <w:ind w:left="103"/>
        <w:rPr>
          <w:sz w:val="20"/>
        </w:rPr>
      </w:pPr>
    </w:p>
    <w:p w:rsidR="00FB4551" w:rsidRDefault="00FB4551">
      <w:pPr>
        <w:pStyle w:val="a3"/>
        <w:spacing w:before="11"/>
        <w:ind w:left="0"/>
        <w:rPr>
          <w:sz w:val="20"/>
        </w:rPr>
      </w:pPr>
    </w:p>
    <w:p w:rsidR="00FB4551" w:rsidRDefault="00D52BCA">
      <w:pPr>
        <w:pStyle w:val="1"/>
        <w:spacing w:before="89"/>
        <w:ind w:left="1346" w:right="951"/>
        <w:jc w:val="center"/>
      </w:pPr>
      <w:r>
        <w:t>ДОПОЛНИТЕЛЬНАЯ ОБЩЕОБРАЗОВАТЕЛЬНАЯ ОБЩЕРАЗВИВАЮЩАЯ ПРОГРАММА</w:t>
      </w:r>
    </w:p>
    <w:p w:rsidR="00FB4551" w:rsidRDefault="00D52BCA">
      <w:pPr>
        <w:spacing w:line="321" w:lineRule="exact"/>
        <w:ind w:left="1346" w:right="953"/>
        <w:jc w:val="center"/>
        <w:rPr>
          <w:b/>
          <w:sz w:val="28"/>
        </w:rPr>
      </w:pPr>
      <w:r>
        <w:rPr>
          <w:b/>
          <w:sz w:val="28"/>
        </w:rPr>
        <w:t>ХУДОЖЕСТВЕННОЙ НАПРАВЛЕННОСТИ</w:t>
      </w:r>
    </w:p>
    <w:p w:rsidR="00FB4551" w:rsidRDefault="00D52BCA">
      <w:pPr>
        <w:ind w:left="1343" w:right="953"/>
        <w:jc w:val="center"/>
        <w:rPr>
          <w:b/>
          <w:sz w:val="28"/>
        </w:rPr>
      </w:pPr>
      <w:r>
        <w:rPr>
          <w:b/>
          <w:sz w:val="28"/>
        </w:rPr>
        <w:t>«ВОКАЛЬНО-ИНСТРУМЕНТАЛЬНЫЙ АНСАМБЛЬ»</w:t>
      </w:r>
    </w:p>
    <w:p w:rsidR="00FB4551" w:rsidRDefault="00FB4551">
      <w:pPr>
        <w:pStyle w:val="a3"/>
        <w:spacing w:before="10"/>
        <w:ind w:left="0"/>
        <w:rPr>
          <w:b/>
          <w:sz w:val="27"/>
        </w:rPr>
      </w:pPr>
    </w:p>
    <w:p w:rsidR="00FB4551" w:rsidRDefault="00D52BCA">
      <w:pPr>
        <w:spacing w:line="322" w:lineRule="exact"/>
        <w:ind w:left="1344" w:right="953"/>
        <w:jc w:val="center"/>
        <w:rPr>
          <w:b/>
          <w:sz w:val="28"/>
        </w:rPr>
      </w:pPr>
      <w:r>
        <w:rPr>
          <w:b/>
          <w:sz w:val="28"/>
        </w:rPr>
        <w:t>по учебному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предмету</w:t>
      </w:r>
    </w:p>
    <w:p w:rsidR="00FB4551" w:rsidRDefault="00D52BCA">
      <w:pPr>
        <w:ind w:left="1346" w:right="953"/>
        <w:jc w:val="center"/>
        <w:rPr>
          <w:b/>
          <w:sz w:val="28"/>
        </w:rPr>
      </w:pPr>
      <w:r>
        <w:rPr>
          <w:b/>
          <w:sz w:val="28"/>
        </w:rPr>
        <w:t>«ЭЛЕКТРОГИТАРА»</w:t>
      </w:r>
    </w:p>
    <w:p w:rsidR="00FB4551" w:rsidRDefault="00FB4551">
      <w:pPr>
        <w:pStyle w:val="a3"/>
        <w:ind w:left="0"/>
        <w:rPr>
          <w:b/>
          <w:sz w:val="30"/>
        </w:rPr>
      </w:pPr>
      <w:bookmarkStart w:id="0" w:name="_GoBack"/>
      <w:bookmarkEnd w:id="0"/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41AA7" w:rsidP="00F41AA7">
      <w:pPr>
        <w:pStyle w:val="a3"/>
        <w:ind w:left="0"/>
        <w:rPr>
          <w:b/>
          <w:sz w:val="30"/>
        </w:rPr>
      </w:pPr>
      <w:r>
        <w:t xml:space="preserve">                                                                                       </w:t>
      </w:r>
      <w:r>
        <w:t>Срок реализации программы 4 года</w:t>
      </w: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FB4551">
      <w:pPr>
        <w:pStyle w:val="a3"/>
        <w:spacing w:before="5"/>
        <w:ind w:left="0"/>
        <w:rPr>
          <w:b/>
          <w:sz w:val="33"/>
        </w:rPr>
      </w:pPr>
    </w:p>
    <w:p w:rsidR="00FB4551" w:rsidRDefault="00FB4551">
      <w:pPr>
        <w:spacing w:line="360" w:lineRule="auto"/>
        <w:jc w:val="center"/>
        <w:sectPr w:rsidR="00FB4551">
          <w:type w:val="continuous"/>
          <w:pgSz w:w="11910" w:h="16840"/>
          <w:pgMar w:top="1220" w:right="320" w:bottom="280" w:left="780" w:header="720" w:footer="720" w:gutter="0"/>
          <w:cols w:space="720"/>
        </w:sectPr>
      </w:pPr>
    </w:p>
    <w:p w:rsidR="00FB4551" w:rsidRDefault="00FB4551">
      <w:pPr>
        <w:pStyle w:val="a3"/>
        <w:spacing w:before="10"/>
        <w:ind w:left="0"/>
        <w:rPr>
          <w:sz w:val="10"/>
        </w:rPr>
      </w:pPr>
    </w:p>
    <w:p w:rsidR="00FB4551" w:rsidRDefault="00D52BCA">
      <w:pPr>
        <w:pStyle w:val="1"/>
        <w:spacing w:before="89"/>
        <w:ind w:left="3082"/>
      </w:pPr>
      <w:r>
        <w:t>Структура программы учебного предмета</w:t>
      </w:r>
    </w:p>
    <w:p w:rsidR="00FB4551" w:rsidRDefault="00FB4551">
      <w:pPr>
        <w:pStyle w:val="a3"/>
        <w:spacing w:before="5"/>
        <w:ind w:left="0"/>
        <w:rPr>
          <w:b/>
          <w:sz w:val="31"/>
        </w:rPr>
      </w:pPr>
    </w:p>
    <w:p w:rsidR="00FB4551" w:rsidRDefault="00D52BCA">
      <w:pPr>
        <w:pStyle w:val="a4"/>
        <w:numPr>
          <w:ilvl w:val="0"/>
          <w:numId w:val="14"/>
        </w:numPr>
        <w:tabs>
          <w:tab w:val="left" w:pos="1629"/>
          <w:tab w:val="left" w:pos="1630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879"/>
          <w:tab w:val="left" w:pos="1880"/>
          <w:tab w:val="left" w:pos="4244"/>
          <w:tab w:val="left" w:pos="5592"/>
          <w:tab w:val="left" w:pos="7151"/>
          <w:tab w:val="left" w:pos="7820"/>
          <w:tab w:val="left" w:pos="8885"/>
          <w:tab w:val="left" w:pos="9324"/>
          <w:tab w:val="left" w:pos="10151"/>
        </w:tabs>
        <w:spacing w:before="156" w:line="276" w:lineRule="auto"/>
        <w:ind w:right="530" w:firstLine="566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z w:val="28"/>
        </w:rPr>
        <w:tab/>
        <w:t>учебного</w:t>
      </w:r>
      <w:r>
        <w:rPr>
          <w:i/>
          <w:sz w:val="28"/>
        </w:rPr>
        <w:tab/>
        <w:t>предмета,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место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роль</w:t>
      </w:r>
      <w:r>
        <w:rPr>
          <w:i/>
          <w:sz w:val="28"/>
        </w:rPr>
        <w:tab/>
      </w:r>
      <w:r>
        <w:rPr>
          <w:i/>
          <w:spacing w:val="-17"/>
          <w:sz w:val="28"/>
        </w:rPr>
        <w:t xml:space="preserve">в </w:t>
      </w:r>
      <w:r>
        <w:rPr>
          <w:i/>
          <w:sz w:val="28"/>
        </w:rPr>
        <w:t>образовательном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процессе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722"/>
        </w:tabs>
        <w:spacing w:before="1"/>
        <w:ind w:left="1721" w:hanging="234"/>
        <w:rPr>
          <w:i/>
          <w:sz w:val="28"/>
        </w:rPr>
      </w:pPr>
      <w:r>
        <w:rPr>
          <w:i/>
          <w:sz w:val="28"/>
        </w:rPr>
        <w:t>Срок реализации 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предмета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872"/>
          <w:tab w:val="left" w:pos="1873"/>
          <w:tab w:val="left" w:pos="2953"/>
          <w:tab w:val="left" w:pos="3305"/>
          <w:tab w:val="left" w:pos="4294"/>
          <w:tab w:val="left" w:pos="5617"/>
          <w:tab w:val="left" w:pos="8094"/>
          <w:tab w:val="left" w:pos="9412"/>
        </w:tabs>
        <w:spacing w:before="48" w:line="276" w:lineRule="auto"/>
        <w:ind w:right="531" w:firstLine="566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z w:val="28"/>
        </w:rPr>
        <w:tab/>
        <w:t>учебного</w:t>
      </w:r>
      <w:r>
        <w:rPr>
          <w:i/>
          <w:sz w:val="28"/>
        </w:rPr>
        <w:tab/>
        <w:t>времени,</w:t>
      </w:r>
      <w:r>
        <w:rPr>
          <w:i/>
          <w:sz w:val="28"/>
        </w:rPr>
        <w:tab/>
        <w:t>предусмотренный</w:t>
      </w:r>
      <w:r>
        <w:rPr>
          <w:i/>
          <w:sz w:val="28"/>
        </w:rPr>
        <w:tab/>
        <w:t>учебным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планом </w:t>
      </w:r>
      <w:r>
        <w:rPr>
          <w:i/>
          <w:sz w:val="28"/>
        </w:rPr>
        <w:t>образовательного</w:t>
      </w:r>
      <w:r>
        <w:rPr>
          <w:i/>
          <w:sz w:val="28"/>
        </w:rPr>
        <w:tab/>
      </w:r>
      <w:r>
        <w:rPr>
          <w:i/>
          <w:sz w:val="28"/>
        </w:rPr>
        <w:t>учреждения на реализацию учебного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предмета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1"/>
        <w:ind w:left="1651" w:hanging="164"/>
        <w:rPr>
          <w:i/>
          <w:sz w:val="28"/>
        </w:rPr>
      </w:pPr>
      <w:r>
        <w:rPr>
          <w:i/>
          <w:sz w:val="28"/>
        </w:rPr>
        <w:t>Сведения о затратах 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времени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48"/>
        <w:ind w:left="1651" w:hanging="164"/>
        <w:rPr>
          <w:i/>
          <w:sz w:val="28"/>
        </w:rPr>
      </w:pPr>
      <w:r>
        <w:rPr>
          <w:i/>
          <w:sz w:val="28"/>
        </w:rPr>
        <w:t>Форма проведения учебных аудиторных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занятий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48"/>
        <w:ind w:left="1651" w:hanging="164"/>
        <w:rPr>
          <w:i/>
          <w:sz w:val="28"/>
        </w:rPr>
      </w:pPr>
      <w:r>
        <w:rPr>
          <w:i/>
          <w:sz w:val="28"/>
        </w:rPr>
        <w:t>Цель и задачи 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предмета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47"/>
        <w:ind w:left="1651" w:hanging="164"/>
        <w:rPr>
          <w:i/>
          <w:sz w:val="28"/>
        </w:rPr>
      </w:pPr>
      <w:r>
        <w:rPr>
          <w:i/>
          <w:sz w:val="28"/>
        </w:rPr>
        <w:t>Структура программы 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50"/>
        <w:ind w:left="1651" w:hanging="164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793"/>
          <w:tab w:val="left" w:pos="1794"/>
          <w:tab w:val="left" w:pos="3153"/>
          <w:tab w:val="left" w:pos="6559"/>
          <w:tab w:val="left" w:pos="7680"/>
          <w:tab w:val="left" w:pos="9224"/>
        </w:tabs>
        <w:spacing w:before="48" w:line="276" w:lineRule="auto"/>
        <w:ind w:right="529" w:firstLine="566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z w:val="28"/>
        </w:rPr>
        <w:tab/>
        <w:t>материально-технических</w:t>
      </w:r>
      <w:r>
        <w:rPr>
          <w:i/>
          <w:sz w:val="28"/>
        </w:rPr>
        <w:tab/>
        <w:t>условий</w:t>
      </w:r>
      <w:r>
        <w:rPr>
          <w:i/>
          <w:sz w:val="28"/>
        </w:rPr>
        <w:tab/>
      </w:r>
      <w:r>
        <w:rPr>
          <w:i/>
          <w:sz w:val="28"/>
        </w:rPr>
        <w:t>реализации</w:t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учебного </w:t>
      </w:r>
      <w:r>
        <w:rPr>
          <w:i/>
          <w:sz w:val="28"/>
        </w:rPr>
        <w:t>предмета</w:t>
      </w:r>
    </w:p>
    <w:p w:rsidR="00FB4551" w:rsidRDefault="00D52BCA">
      <w:pPr>
        <w:pStyle w:val="1"/>
        <w:numPr>
          <w:ilvl w:val="0"/>
          <w:numId w:val="14"/>
        </w:numPr>
        <w:tabs>
          <w:tab w:val="left" w:pos="1629"/>
          <w:tab w:val="left" w:pos="1630"/>
        </w:tabs>
        <w:spacing w:before="246"/>
      </w:pPr>
      <w:r>
        <w:t>Содержание учебного</w:t>
      </w:r>
      <w:r>
        <w:rPr>
          <w:spacing w:val="-1"/>
        </w:rPr>
        <w:t xml:space="preserve"> </w:t>
      </w:r>
      <w:r>
        <w:t>предмета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155"/>
        <w:ind w:left="1651" w:hanging="164"/>
        <w:rPr>
          <w:i/>
          <w:sz w:val="28"/>
        </w:rPr>
      </w:pPr>
      <w:r>
        <w:rPr>
          <w:i/>
          <w:sz w:val="28"/>
        </w:rPr>
        <w:t>Учебно-тематический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48"/>
        <w:ind w:left="1651" w:hanging="164"/>
        <w:rPr>
          <w:i/>
          <w:sz w:val="28"/>
        </w:rPr>
      </w:pPr>
      <w:r>
        <w:rPr>
          <w:i/>
          <w:sz w:val="28"/>
        </w:rPr>
        <w:t>Годовые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требования</w:t>
      </w:r>
    </w:p>
    <w:p w:rsidR="00FB4551" w:rsidRDefault="00FB4551">
      <w:pPr>
        <w:pStyle w:val="a3"/>
        <w:spacing w:before="9"/>
        <w:ind w:left="0"/>
        <w:rPr>
          <w:i/>
        </w:rPr>
      </w:pPr>
    </w:p>
    <w:p w:rsidR="00FB4551" w:rsidRDefault="00D52BCA">
      <w:pPr>
        <w:pStyle w:val="1"/>
        <w:numPr>
          <w:ilvl w:val="0"/>
          <w:numId w:val="14"/>
        </w:numPr>
        <w:tabs>
          <w:tab w:val="left" w:pos="1629"/>
          <w:tab w:val="left" w:pos="1630"/>
        </w:tabs>
      </w:pPr>
      <w:r>
        <w:t>Требования к уровню подготовки</w:t>
      </w:r>
      <w:r>
        <w:rPr>
          <w:spacing w:val="-7"/>
        </w:rPr>
        <w:t xml:space="preserve"> </w:t>
      </w:r>
      <w:r>
        <w:t>учащихся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158"/>
        <w:ind w:left="1651" w:hanging="164"/>
        <w:rPr>
          <w:i/>
          <w:sz w:val="28"/>
        </w:rPr>
      </w:pPr>
      <w:r>
        <w:rPr>
          <w:i/>
          <w:sz w:val="28"/>
        </w:rPr>
        <w:t>Требования к уровню подготовки на различных этапах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</w:t>
      </w:r>
    </w:p>
    <w:p w:rsidR="00FB4551" w:rsidRDefault="00FB4551">
      <w:pPr>
        <w:pStyle w:val="a3"/>
        <w:spacing w:before="11"/>
        <w:ind w:left="0"/>
        <w:rPr>
          <w:i/>
          <w:sz w:val="31"/>
        </w:rPr>
      </w:pPr>
    </w:p>
    <w:p w:rsidR="00FB4551" w:rsidRDefault="00D52BCA">
      <w:pPr>
        <w:pStyle w:val="1"/>
        <w:numPr>
          <w:ilvl w:val="0"/>
          <w:numId w:val="14"/>
        </w:numPr>
        <w:tabs>
          <w:tab w:val="left" w:pos="1629"/>
          <w:tab w:val="left" w:pos="1630"/>
        </w:tabs>
      </w:pPr>
      <w:r>
        <w:t>Формы и методы контроля, система</w:t>
      </w:r>
      <w:r>
        <w:rPr>
          <w:spacing w:val="-9"/>
        </w:rPr>
        <w:t xml:space="preserve"> </w:t>
      </w:r>
      <w:r>
        <w:t>оценок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794"/>
        </w:tabs>
        <w:spacing w:before="155"/>
        <w:ind w:left="1793" w:hanging="164"/>
        <w:rPr>
          <w:i/>
          <w:sz w:val="28"/>
        </w:rPr>
      </w:pPr>
      <w:r>
        <w:rPr>
          <w:i/>
          <w:sz w:val="28"/>
        </w:rPr>
        <w:t>Аттестация: цели, виды, форма,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содержание;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794"/>
        </w:tabs>
        <w:spacing w:before="48"/>
        <w:ind w:left="1793" w:hanging="164"/>
        <w:rPr>
          <w:i/>
          <w:sz w:val="28"/>
        </w:rPr>
      </w:pPr>
      <w:r>
        <w:rPr>
          <w:i/>
          <w:sz w:val="28"/>
        </w:rPr>
        <w:t>Критерии оценки</w:t>
      </w:r>
    </w:p>
    <w:p w:rsidR="00FB4551" w:rsidRDefault="00FB4551">
      <w:pPr>
        <w:pStyle w:val="a3"/>
        <w:spacing w:before="7"/>
        <w:ind w:left="0"/>
        <w:rPr>
          <w:i/>
          <w:sz w:val="25"/>
        </w:rPr>
      </w:pPr>
    </w:p>
    <w:p w:rsidR="00FB4551" w:rsidRDefault="00D52BCA">
      <w:pPr>
        <w:pStyle w:val="1"/>
        <w:numPr>
          <w:ilvl w:val="0"/>
          <w:numId w:val="14"/>
        </w:numPr>
        <w:tabs>
          <w:tab w:val="left" w:pos="1629"/>
          <w:tab w:val="left" w:pos="1630"/>
        </w:tabs>
      </w:pPr>
      <w:r>
        <w:t>Методическое обеспечение учебного</w:t>
      </w:r>
      <w:r>
        <w:rPr>
          <w:spacing w:val="-2"/>
        </w:rPr>
        <w:t xml:space="preserve"> </w:t>
      </w:r>
      <w:r>
        <w:t>процесса</w:t>
      </w:r>
    </w:p>
    <w:p w:rsidR="00FB4551" w:rsidRDefault="00D52BCA">
      <w:pPr>
        <w:pStyle w:val="a4"/>
        <w:numPr>
          <w:ilvl w:val="0"/>
          <w:numId w:val="14"/>
        </w:numPr>
        <w:tabs>
          <w:tab w:val="left" w:pos="1629"/>
          <w:tab w:val="left" w:pos="1630"/>
        </w:tabs>
        <w:spacing w:before="161"/>
        <w:rPr>
          <w:b/>
          <w:sz w:val="28"/>
        </w:rPr>
      </w:pPr>
      <w:r>
        <w:rPr>
          <w:b/>
          <w:sz w:val="28"/>
        </w:rPr>
        <w:t>Список литературы и средств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обучения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156"/>
        <w:ind w:left="1651" w:hanging="164"/>
        <w:rPr>
          <w:i/>
          <w:sz w:val="28"/>
        </w:rPr>
      </w:pPr>
      <w:r>
        <w:rPr>
          <w:i/>
          <w:sz w:val="28"/>
        </w:rPr>
        <w:t>Методическая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литература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48"/>
        <w:ind w:left="1651" w:hanging="164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литература</w:t>
      </w:r>
    </w:p>
    <w:p w:rsidR="00FB4551" w:rsidRDefault="00D52BCA">
      <w:pPr>
        <w:pStyle w:val="a4"/>
        <w:numPr>
          <w:ilvl w:val="1"/>
          <w:numId w:val="14"/>
        </w:numPr>
        <w:tabs>
          <w:tab w:val="left" w:pos="1652"/>
        </w:tabs>
        <w:spacing w:before="50"/>
        <w:ind w:left="1651" w:hanging="164"/>
        <w:rPr>
          <w:i/>
          <w:sz w:val="28"/>
        </w:rPr>
      </w:pPr>
      <w:r>
        <w:rPr>
          <w:i/>
          <w:sz w:val="28"/>
        </w:rPr>
        <w:t>Средства обучения</w:t>
      </w:r>
    </w:p>
    <w:p w:rsidR="00FB4551" w:rsidRDefault="00FB4551">
      <w:pPr>
        <w:rPr>
          <w:sz w:val="28"/>
        </w:rPr>
        <w:sectPr w:rsidR="00FB4551">
          <w:pgSz w:w="11910" w:h="16840"/>
          <w:pgMar w:top="1580" w:right="320" w:bottom="280" w:left="780" w:header="720" w:footer="720" w:gutter="0"/>
          <w:cols w:space="720"/>
        </w:sectPr>
      </w:pPr>
    </w:p>
    <w:p w:rsidR="00FB4551" w:rsidRDefault="00D52BCA">
      <w:pPr>
        <w:pStyle w:val="1"/>
        <w:spacing w:before="65"/>
        <w:ind w:left="1345" w:right="953"/>
        <w:jc w:val="center"/>
      </w:pPr>
      <w:r>
        <w:lastRenderedPageBreak/>
        <w:t>Пояснительная записка</w:t>
      </w:r>
    </w:p>
    <w:p w:rsidR="00FB4551" w:rsidRDefault="00D52BCA">
      <w:pPr>
        <w:pStyle w:val="2"/>
        <w:spacing w:before="249" w:line="362" w:lineRule="auto"/>
        <w:ind w:left="3411" w:right="2200" w:hanging="810"/>
        <w:jc w:val="left"/>
      </w:pPr>
      <w:r>
        <w:t xml:space="preserve">Характеристика учебного предмета, его место </w:t>
      </w:r>
      <w:r>
        <w:t>и роль в образовательном процессе</w:t>
      </w:r>
    </w:p>
    <w:p w:rsidR="00FB4551" w:rsidRDefault="00D52BCA">
      <w:pPr>
        <w:pStyle w:val="a3"/>
        <w:spacing w:line="276" w:lineRule="auto"/>
        <w:ind w:right="1341"/>
      </w:pPr>
      <w:r>
        <w:t>Программа учебного предмета «Электрогитара» разработана на основе следующих документов:</w:t>
      </w:r>
    </w:p>
    <w:p w:rsidR="00FB4551" w:rsidRDefault="00D52BCA">
      <w:pPr>
        <w:pStyle w:val="a4"/>
        <w:numPr>
          <w:ilvl w:val="0"/>
          <w:numId w:val="13"/>
        </w:numPr>
        <w:tabs>
          <w:tab w:val="left" w:pos="1629"/>
          <w:tab w:val="left" w:pos="1630"/>
        </w:tabs>
        <w:spacing w:line="273" w:lineRule="auto"/>
        <w:ind w:right="1152" w:hanging="360"/>
        <w:rPr>
          <w:rFonts w:ascii="Symbol" w:hAnsi="Symbol"/>
          <w:sz w:val="28"/>
        </w:rPr>
      </w:pPr>
      <w:r>
        <w:rPr>
          <w:sz w:val="28"/>
        </w:rPr>
        <w:t>Федеральный закон «Об образовании в Российской Федерации» от 29.12.2012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273-ФЗ;</w:t>
      </w:r>
    </w:p>
    <w:p w:rsidR="00FB4551" w:rsidRDefault="00D52BCA">
      <w:pPr>
        <w:pStyle w:val="a4"/>
        <w:numPr>
          <w:ilvl w:val="0"/>
          <w:numId w:val="13"/>
        </w:numPr>
        <w:tabs>
          <w:tab w:val="left" w:pos="1699"/>
          <w:tab w:val="left" w:pos="1700"/>
        </w:tabs>
        <w:spacing w:line="276" w:lineRule="auto"/>
        <w:ind w:right="556" w:hanging="360"/>
        <w:rPr>
          <w:rFonts w:ascii="Symbol" w:hAnsi="Symbol"/>
          <w:sz w:val="28"/>
        </w:rPr>
      </w:pPr>
      <w:r>
        <w:tab/>
      </w:r>
      <w:r>
        <w:rPr>
          <w:sz w:val="28"/>
        </w:rPr>
        <w:t>Порядок</w:t>
      </w:r>
      <w:r>
        <w:rPr>
          <w:sz w:val="28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</w:t>
      </w:r>
      <w:r>
        <w:rPr>
          <w:spacing w:val="-13"/>
          <w:sz w:val="28"/>
        </w:rPr>
        <w:t xml:space="preserve"> </w:t>
      </w:r>
      <w:r>
        <w:rPr>
          <w:sz w:val="28"/>
        </w:rPr>
        <w:t>9</w:t>
      </w:r>
    </w:p>
    <w:p w:rsidR="00FB4551" w:rsidRDefault="00D52BCA">
      <w:pPr>
        <w:pStyle w:val="a3"/>
        <w:spacing w:line="321" w:lineRule="exact"/>
        <w:ind w:left="1642"/>
      </w:pPr>
      <w:r>
        <w:t>ноября 2018 г. № 196;</w:t>
      </w:r>
    </w:p>
    <w:p w:rsidR="00FB4551" w:rsidRDefault="00D52BCA">
      <w:pPr>
        <w:pStyle w:val="a4"/>
        <w:numPr>
          <w:ilvl w:val="0"/>
          <w:numId w:val="13"/>
        </w:numPr>
        <w:tabs>
          <w:tab w:val="left" w:pos="1629"/>
          <w:tab w:val="left" w:pos="1630"/>
        </w:tabs>
        <w:spacing w:before="35"/>
        <w:ind w:left="1630"/>
        <w:rPr>
          <w:rFonts w:ascii="Symbol" w:hAnsi="Symbol"/>
          <w:sz w:val="28"/>
        </w:rPr>
      </w:pPr>
      <w:r>
        <w:rPr>
          <w:sz w:val="28"/>
        </w:rPr>
        <w:t>Концепция развития дополнительного 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</w:t>
      </w:r>
    </w:p>
    <w:p w:rsidR="00FB4551" w:rsidRDefault="00D52BCA">
      <w:pPr>
        <w:pStyle w:val="a3"/>
        <w:spacing w:before="49" w:line="276" w:lineRule="auto"/>
        <w:ind w:left="1642" w:right="934"/>
      </w:pPr>
      <w:r>
        <w:t>Распоряжение Правительства Российской Федерации от 04 сентября 2014 г. № 1726-р;</w:t>
      </w:r>
    </w:p>
    <w:p w:rsidR="00FB4551" w:rsidRDefault="00D52BCA">
      <w:pPr>
        <w:pStyle w:val="a4"/>
        <w:numPr>
          <w:ilvl w:val="0"/>
          <w:numId w:val="13"/>
        </w:numPr>
        <w:tabs>
          <w:tab w:val="left" w:pos="1629"/>
          <w:tab w:val="left" w:pos="1630"/>
        </w:tabs>
        <w:spacing w:line="276" w:lineRule="auto"/>
        <w:ind w:right="622" w:hanging="360"/>
        <w:rPr>
          <w:rFonts w:ascii="Symbol" w:hAnsi="Symbol"/>
          <w:sz w:val="28"/>
        </w:rPr>
      </w:pPr>
      <w:r>
        <w:rPr>
          <w:sz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СанПиН</w:t>
      </w:r>
      <w:r>
        <w:rPr>
          <w:spacing w:val="-8"/>
          <w:sz w:val="28"/>
        </w:rPr>
        <w:t xml:space="preserve"> </w:t>
      </w:r>
      <w:r>
        <w:rPr>
          <w:sz w:val="28"/>
        </w:rPr>
        <w:t>2.4.4.3172-1</w:t>
      </w:r>
      <w:r>
        <w:rPr>
          <w:sz w:val="28"/>
        </w:rPr>
        <w:t>4,</w:t>
      </w:r>
    </w:p>
    <w:p w:rsidR="00FB4551" w:rsidRDefault="00D52BCA">
      <w:pPr>
        <w:pStyle w:val="a3"/>
        <w:spacing w:line="278" w:lineRule="auto"/>
        <w:ind w:left="1642" w:right="2027"/>
      </w:pPr>
      <w:r>
        <w:t>утвержденные Постановлением главного государственного санитарного врача Российской Федерации от 04.07.2014 г.;</w:t>
      </w:r>
    </w:p>
    <w:p w:rsidR="00FB4551" w:rsidRDefault="00D52BCA">
      <w:pPr>
        <w:pStyle w:val="a4"/>
        <w:numPr>
          <w:ilvl w:val="0"/>
          <w:numId w:val="13"/>
        </w:numPr>
        <w:tabs>
          <w:tab w:val="left" w:pos="1629"/>
          <w:tab w:val="left" w:pos="1630"/>
        </w:tabs>
        <w:spacing w:line="273" w:lineRule="auto"/>
        <w:ind w:right="672" w:hanging="360"/>
        <w:rPr>
          <w:rFonts w:ascii="Symbol" w:hAnsi="Symbol"/>
          <w:sz w:val="28"/>
        </w:rPr>
      </w:pPr>
      <w:r>
        <w:rPr>
          <w:sz w:val="28"/>
        </w:rPr>
        <w:t>Санитарно-эпидемиологические требования к условиям и организации обучения и воспитания в организациях,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осуществляющих</w:t>
      </w:r>
    </w:p>
    <w:p w:rsidR="00FB4551" w:rsidRDefault="00D52BCA">
      <w:pPr>
        <w:pStyle w:val="a3"/>
        <w:ind w:left="1642"/>
      </w:pPr>
      <w:r>
        <w:t>образовательную деятельн</w:t>
      </w:r>
      <w:r>
        <w:t>ость по адаптированным основным</w:t>
      </w:r>
    </w:p>
    <w:p w:rsidR="00FB4551" w:rsidRDefault="00D52BCA">
      <w:pPr>
        <w:pStyle w:val="a3"/>
        <w:spacing w:before="40" w:line="276" w:lineRule="auto"/>
        <w:ind w:left="1642" w:right="538"/>
      </w:pPr>
      <w:r>
        <w:t>общеобразовательным программам для обучающихся с ограниченными возможностями здоровья, СанПиН 2.4.2.3286-15, утвержденные</w:t>
      </w:r>
    </w:p>
    <w:p w:rsidR="00FB4551" w:rsidRDefault="00D52BCA">
      <w:pPr>
        <w:pStyle w:val="a3"/>
        <w:spacing w:before="1" w:line="276" w:lineRule="auto"/>
        <w:ind w:left="1642" w:right="1095"/>
      </w:pPr>
      <w:r>
        <w:t xml:space="preserve">Постановлением главного государственного санитарного врача Российской Федерации от 10.07.2015 г. № 26 </w:t>
      </w:r>
      <w:r>
        <w:t>(вступил в действие с 01.09.2016г.).</w:t>
      </w:r>
    </w:p>
    <w:p w:rsidR="00FB4551" w:rsidRDefault="00D52BCA">
      <w:pPr>
        <w:pStyle w:val="a4"/>
        <w:numPr>
          <w:ilvl w:val="0"/>
          <w:numId w:val="13"/>
        </w:numPr>
        <w:tabs>
          <w:tab w:val="left" w:pos="1630"/>
        </w:tabs>
        <w:spacing w:line="340" w:lineRule="exact"/>
        <w:ind w:left="1630"/>
        <w:jc w:val="both"/>
        <w:rPr>
          <w:rFonts w:ascii="Symbol" w:hAnsi="Symbol"/>
          <w:sz w:val="28"/>
        </w:rPr>
      </w:pPr>
      <w:r>
        <w:rPr>
          <w:sz w:val="28"/>
        </w:rPr>
        <w:t xml:space="preserve">Устав МУ ДО </w:t>
      </w:r>
      <w:r w:rsidR="00F41AA7">
        <w:rPr>
          <w:sz w:val="28"/>
          <w:lang w:val="en-US"/>
        </w:rPr>
        <w:t>………</w:t>
      </w:r>
    </w:p>
    <w:p w:rsidR="00FB4551" w:rsidRDefault="00D52BCA">
      <w:pPr>
        <w:pStyle w:val="a4"/>
        <w:numPr>
          <w:ilvl w:val="0"/>
          <w:numId w:val="13"/>
        </w:numPr>
        <w:tabs>
          <w:tab w:val="left" w:pos="1630"/>
        </w:tabs>
        <w:spacing w:before="48" w:line="276" w:lineRule="auto"/>
        <w:ind w:right="524" w:hanging="360"/>
        <w:jc w:val="both"/>
        <w:rPr>
          <w:rFonts w:ascii="Symbol" w:hAnsi="Symbol"/>
          <w:sz w:val="28"/>
        </w:rPr>
      </w:pPr>
      <w:r>
        <w:rPr>
          <w:sz w:val="28"/>
        </w:rPr>
        <w:t>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</w:t>
      </w:r>
      <w:r>
        <w:rPr>
          <w:spacing w:val="-5"/>
          <w:sz w:val="28"/>
        </w:rPr>
        <w:t xml:space="preserve"> </w:t>
      </w:r>
      <w:r>
        <w:rPr>
          <w:sz w:val="28"/>
        </w:rPr>
        <w:t>№191-01-39/06-ГИ.</w:t>
      </w:r>
    </w:p>
    <w:p w:rsidR="00FB4551" w:rsidRDefault="00D52BCA">
      <w:pPr>
        <w:pStyle w:val="a4"/>
        <w:numPr>
          <w:ilvl w:val="0"/>
          <w:numId w:val="13"/>
        </w:numPr>
        <w:tabs>
          <w:tab w:val="left" w:pos="1630"/>
        </w:tabs>
        <w:spacing w:line="276" w:lineRule="auto"/>
        <w:ind w:right="525" w:hanging="360"/>
        <w:jc w:val="both"/>
        <w:rPr>
          <w:rFonts w:ascii="Symbol" w:hAnsi="Symbol"/>
          <w:sz w:val="24"/>
        </w:rPr>
      </w:pPr>
      <w:r>
        <w:rPr>
          <w:sz w:val="28"/>
        </w:rPr>
        <w:t>Письмо «О направлении мето</w:t>
      </w:r>
      <w:r>
        <w:rPr>
          <w:sz w:val="28"/>
        </w:rPr>
        <w:t xml:space="preserve">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</w:t>
      </w:r>
      <w:r>
        <w:rPr>
          <w:sz w:val="28"/>
        </w:rPr>
        <w:t>с учетом</w:t>
      </w:r>
      <w:r>
        <w:rPr>
          <w:spacing w:val="46"/>
          <w:sz w:val="28"/>
        </w:rPr>
        <w:t xml:space="preserve"> </w:t>
      </w:r>
      <w:r>
        <w:rPr>
          <w:sz w:val="28"/>
        </w:rPr>
        <w:t>их</w:t>
      </w:r>
    </w:p>
    <w:p w:rsidR="00FB4551" w:rsidRDefault="00FB4551">
      <w:pPr>
        <w:spacing w:line="276" w:lineRule="auto"/>
        <w:jc w:val="both"/>
        <w:rPr>
          <w:rFonts w:ascii="Symbol" w:hAnsi="Symbol"/>
          <w:sz w:val="24"/>
        </w:rPr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p w:rsidR="00FB4551" w:rsidRDefault="00D52BCA">
      <w:pPr>
        <w:pStyle w:val="a3"/>
        <w:spacing w:before="60"/>
        <w:ind w:left="1242" w:right="953"/>
        <w:jc w:val="center"/>
      </w:pPr>
      <w:r>
        <w:lastRenderedPageBreak/>
        <w:t>особых образовательных потребностей» от 29.03.2016 ВК-641/09</w:t>
      </w:r>
    </w:p>
    <w:p w:rsidR="00FB4551" w:rsidRDefault="00FB4551">
      <w:pPr>
        <w:pStyle w:val="a3"/>
        <w:ind w:left="0"/>
        <w:rPr>
          <w:sz w:val="30"/>
        </w:rPr>
      </w:pPr>
    </w:p>
    <w:p w:rsidR="00FB4551" w:rsidRDefault="00D52BCA">
      <w:pPr>
        <w:pStyle w:val="a3"/>
        <w:spacing w:before="212" w:line="360" w:lineRule="auto"/>
        <w:ind w:right="523" w:firstLine="707"/>
        <w:jc w:val="both"/>
      </w:pPr>
      <w:r>
        <w:t>Электрогитара является одним из самых популярных музыкальных инструментов среди молодежи, благодаря её универсальности как инструмента, используемого и в профессиональной, и в любительской исполнительской практике. Разнообразный гитарный репертуар включает</w:t>
      </w:r>
      <w:r>
        <w:t xml:space="preserve"> музыку разных стилей и эпох, в том числе, классическую, популярную, джазовую.</w:t>
      </w:r>
    </w:p>
    <w:p w:rsidR="00FB4551" w:rsidRDefault="00D52BCA">
      <w:pPr>
        <w:pStyle w:val="a3"/>
        <w:spacing w:line="360" w:lineRule="auto"/>
        <w:ind w:right="527" w:firstLine="707"/>
        <w:jc w:val="both"/>
      </w:pPr>
      <w:r>
        <w:t>Электрогитара в системе предметов ДШИ занимает важное место, так как способствует развитию художественного вкуса детей, расширению их кругозора, выявлению и развитию творческого</w:t>
      </w:r>
      <w:r>
        <w:t xml:space="preserve"> потенциала обучающихся.</w:t>
      </w:r>
    </w:p>
    <w:p w:rsidR="00FB4551" w:rsidRDefault="00D52BCA">
      <w:pPr>
        <w:pStyle w:val="a3"/>
        <w:spacing w:line="360" w:lineRule="auto"/>
        <w:ind w:right="526" w:firstLine="707"/>
        <w:jc w:val="both"/>
      </w:pPr>
      <w:r>
        <w:t xml:space="preserve">Задача руководителя эстрадного отделения - привить детям любовь к инструменту, сформировать необходимые навыки и выработать потребность как в сольном, так и коллективном </w:t>
      </w:r>
      <w:proofErr w:type="spellStart"/>
      <w:r>
        <w:t>музицировании</w:t>
      </w:r>
      <w:proofErr w:type="spellEnd"/>
      <w:r>
        <w:t>, учитывая, что эстрадный ансамбль наиболее дост</w:t>
      </w:r>
      <w:r>
        <w:t>упный вид подобной деятельности.</w:t>
      </w:r>
    </w:p>
    <w:p w:rsidR="00FB4551" w:rsidRDefault="00D52BCA">
      <w:pPr>
        <w:pStyle w:val="a3"/>
        <w:spacing w:line="360" w:lineRule="auto"/>
        <w:ind w:right="530" w:firstLine="707"/>
        <w:jc w:val="both"/>
      </w:pPr>
      <w:r>
        <w:t>На протяжении всех лет обучения педагог следит за формированием и развитием музыкальных навыков (</w:t>
      </w:r>
      <w:proofErr w:type="spellStart"/>
      <w:r>
        <w:t>звуковедением</w:t>
      </w:r>
      <w:proofErr w:type="spellEnd"/>
      <w:r>
        <w:t xml:space="preserve">, ансамблем, строем, </w:t>
      </w:r>
      <w:proofErr w:type="spellStart"/>
      <w:r>
        <w:t>звукоизвлечением</w:t>
      </w:r>
      <w:proofErr w:type="spellEnd"/>
      <w:r>
        <w:t>), постепенно усложняя задачи, расширяя возможности исполнительства.</w:t>
      </w:r>
    </w:p>
    <w:p w:rsidR="00FB4551" w:rsidRDefault="00D52BCA">
      <w:pPr>
        <w:pStyle w:val="a3"/>
        <w:spacing w:before="1" w:line="360" w:lineRule="auto"/>
        <w:ind w:right="525" w:firstLine="707"/>
        <w:jc w:val="both"/>
      </w:pPr>
      <w:r>
        <w:t xml:space="preserve">В </w:t>
      </w:r>
      <w:r w:rsidR="00F41AA7">
        <w:t xml:space="preserve">ДШИ </w:t>
      </w:r>
      <w:proofErr w:type="gramStart"/>
      <w:r w:rsidR="00F41AA7">
        <w:t>…….</w:t>
      </w:r>
      <w:proofErr w:type="gramEnd"/>
      <w:r>
        <w:t xml:space="preserve"> на протяжении нескольких лет существует вокально-инструментальный ансамбль, где одновременно обучаются дети не только разного возраста, но и имеющие разные стартовые способности.</w:t>
      </w:r>
    </w:p>
    <w:p w:rsidR="00FB4551" w:rsidRDefault="00D52BCA">
      <w:pPr>
        <w:pStyle w:val="a3"/>
        <w:spacing w:line="360" w:lineRule="auto"/>
        <w:ind w:right="523" w:firstLine="707"/>
        <w:jc w:val="both"/>
      </w:pPr>
      <w:r>
        <w:t>В данных условиях программа - это механизм, который определяет содержание обучения игры на электрогитаре школьников, методы работы преподавателя по формированию и развитию инструментальных умений и навыков, приемы воспитания гитаристов. Новизна программы в</w:t>
      </w:r>
      <w:r>
        <w:t xml:space="preserve"> первую очередь в том, что в ней представлена структура индивидуального педагогического воздействия на формирование инструментальных навыков</w:t>
      </w:r>
    </w:p>
    <w:p w:rsidR="00FB4551" w:rsidRDefault="00FB4551">
      <w:pPr>
        <w:spacing w:line="360" w:lineRule="auto"/>
        <w:jc w:val="both"/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p w:rsidR="00FB4551" w:rsidRDefault="00D52BCA">
      <w:pPr>
        <w:pStyle w:val="a3"/>
        <w:tabs>
          <w:tab w:val="left" w:pos="2830"/>
        </w:tabs>
        <w:spacing w:before="60" w:line="360" w:lineRule="auto"/>
        <w:ind w:right="533"/>
      </w:pPr>
      <w:r>
        <w:lastRenderedPageBreak/>
        <w:t>обучающихся</w:t>
      </w:r>
      <w:r>
        <w:tab/>
        <w:t>последовательности, сопровождающая систему практических занятий.</w:t>
      </w:r>
    </w:p>
    <w:p w:rsidR="00FB4551" w:rsidRDefault="00D52BCA">
      <w:pPr>
        <w:pStyle w:val="a3"/>
        <w:spacing w:line="360" w:lineRule="auto"/>
        <w:ind w:left="1630"/>
      </w:pPr>
      <w:r>
        <w:t>Предлагаемая программа р</w:t>
      </w:r>
      <w:r>
        <w:t>ассчитана на четырехлетний срок обучения. Возраст детей, приступающих к освоению программы, 10 (11) – 14(15)</w:t>
      </w:r>
    </w:p>
    <w:p w:rsidR="00FB4551" w:rsidRDefault="00D52BCA">
      <w:pPr>
        <w:pStyle w:val="a3"/>
      </w:pPr>
      <w:r>
        <w:t>лет.</w:t>
      </w:r>
    </w:p>
    <w:p w:rsidR="00FB4551" w:rsidRDefault="00D52BCA">
      <w:pPr>
        <w:pStyle w:val="a3"/>
        <w:tabs>
          <w:tab w:val="left" w:pos="2728"/>
          <w:tab w:val="left" w:pos="4246"/>
          <w:tab w:val="left" w:pos="6072"/>
          <w:tab w:val="left" w:pos="7856"/>
          <w:tab w:val="left" w:pos="9043"/>
          <w:tab w:val="left" w:pos="9406"/>
        </w:tabs>
        <w:spacing w:before="161"/>
        <w:ind w:left="1630"/>
      </w:pPr>
      <w:r>
        <w:t>Данная</w:t>
      </w:r>
      <w:r>
        <w:tab/>
        <w:t>программа</w:t>
      </w:r>
      <w:r>
        <w:tab/>
        <w:t>предполагает</w:t>
      </w:r>
      <w:r>
        <w:tab/>
        <w:t>достаточную</w:t>
      </w:r>
      <w:r>
        <w:tab/>
        <w:t>свободу</w:t>
      </w:r>
      <w:r>
        <w:tab/>
        <w:t>в</w:t>
      </w:r>
      <w:r>
        <w:tab/>
        <w:t>выборе</w:t>
      </w:r>
    </w:p>
    <w:p w:rsidR="00FB4551" w:rsidRDefault="00D52BCA">
      <w:pPr>
        <w:pStyle w:val="a3"/>
        <w:spacing w:before="160" w:line="360" w:lineRule="auto"/>
        <w:ind w:right="532"/>
        <w:jc w:val="both"/>
      </w:pPr>
      <w:r>
        <w:t>репертуара и направлена, прежде всего, на развитие интересов самого обучающегося.</w:t>
      </w:r>
    </w:p>
    <w:p w:rsidR="00FB4551" w:rsidRDefault="00D52BCA">
      <w:pPr>
        <w:pStyle w:val="a3"/>
        <w:spacing w:before="2" w:line="360" w:lineRule="auto"/>
        <w:ind w:right="522" w:firstLine="707"/>
        <w:jc w:val="both"/>
      </w:pPr>
      <w:r>
        <w:t>Н</w:t>
      </w:r>
      <w:r>
        <w:t>едельная нагрузка по предмету «Электрогитара» составляет 2 часа в неделю. Занятия проходят в индивидуальной форме.</w:t>
      </w:r>
    </w:p>
    <w:p w:rsidR="00FB4551" w:rsidRDefault="00D52BCA">
      <w:pPr>
        <w:pStyle w:val="a3"/>
        <w:spacing w:line="360" w:lineRule="auto"/>
        <w:ind w:right="525" w:firstLine="707"/>
        <w:jc w:val="both"/>
      </w:pPr>
      <w:r>
        <w:t>Электрогитара, как аккомпанирующий инструмент, пользуется большой популярностью и любовью. Чаще всего, именно эти ее возможности являются мот</w:t>
      </w:r>
      <w:r>
        <w:t>ивацией для начала обучения игре на электрогитаре. Ученикам можно предложить большой выбор музыкального материала: бардовская песня, старинные и современные романсы, популярная и рок музыка, популярные образцы классической</w:t>
      </w:r>
      <w:r>
        <w:rPr>
          <w:spacing w:val="-1"/>
        </w:rPr>
        <w:t xml:space="preserve"> </w:t>
      </w:r>
      <w:r>
        <w:t>музыки.</w:t>
      </w:r>
    </w:p>
    <w:p w:rsidR="00FB4551" w:rsidRDefault="00D52BCA">
      <w:pPr>
        <w:pStyle w:val="a3"/>
        <w:spacing w:before="1" w:line="360" w:lineRule="auto"/>
        <w:ind w:right="527" w:firstLine="707"/>
        <w:jc w:val="both"/>
      </w:pPr>
      <w:r>
        <w:t>Данная программа предпола</w:t>
      </w:r>
      <w:r>
        <w:t>гает проведение итоговой аттестации в форме отчетного концерта. При выборе той или иной формы завершения обучения образовательная организация вправе применять индивидуальный подход.</w:t>
      </w:r>
    </w:p>
    <w:p w:rsidR="00FB4551" w:rsidRDefault="00FB4551">
      <w:pPr>
        <w:pStyle w:val="a3"/>
        <w:spacing w:before="7"/>
        <w:ind w:left="0"/>
        <w:rPr>
          <w:sz w:val="42"/>
        </w:rPr>
      </w:pPr>
    </w:p>
    <w:p w:rsidR="00FB4551" w:rsidRDefault="00D52BCA">
      <w:pPr>
        <w:pStyle w:val="2"/>
        <w:ind w:left="3327"/>
      </w:pPr>
      <w:r>
        <w:t>Срок реализации учебного предмета</w:t>
      </w:r>
    </w:p>
    <w:p w:rsidR="00FB4551" w:rsidRDefault="00D52BCA">
      <w:pPr>
        <w:pStyle w:val="a3"/>
        <w:spacing w:before="153" w:line="360" w:lineRule="auto"/>
        <w:ind w:right="524" w:firstLine="851"/>
        <w:jc w:val="both"/>
      </w:pPr>
      <w:r>
        <w:t xml:space="preserve">При реализации программы учебного предмета «Электрогитара» со сроком обучения 4 года, продолжительность учебных занятий с первого </w:t>
      </w:r>
      <w:proofErr w:type="gramStart"/>
      <w:r>
        <w:t>по четвертый годы</w:t>
      </w:r>
      <w:proofErr w:type="gramEnd"/>
      <w:r>
        <w:t xml:space="preserve"> обучения составляет 35 недель в год.</w:t>
      </w:r>
    </w:p>
    <w:p w:rsidR="00FB4551" w:rsidRDefault="00FB4551">
      <w:pPr>
        <w:pStyle w:val="a3"/>
        <w:spacing w:before="8"/>
        <w:ind w:left="0"/>
      </w:pPr>
    </w:p>
    <w:p w:rsidR="00FB4551" w:rsidRDefault="00D52BCA">
      <w:pPr>
        <w:pStyle w:val="2"/>
        <w:ind w:left="1345" w:right="953"/>
        <w:jc w:val="center"/>
      </w:pPr>
      <w:r>
        <w:t>Сведения о затратах учебного времени</w:t>
      </w:r>
    </w:p>
    <w:p w:rsidR="00FB4551" w:rsidRDefault="00FB4551">
      <w:pPr>
        <w:pStyle w:val="a3"/>
        <w:spacing w:before="3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491"/>
        <w:gridCol w:w="1099"/>
      </w:tblGrid>
      <w:tr w:rsidR="00FB4551">
        <w:trPr>
          <w:trHeight w:val="1105"/>
        </w:trPr>
        <w:tc>
          <w:tcPr>
            <w:tcW w:w="1982" w:type="dxa"/>
          </w:tcPr>
          <w:p w:rsidR="00FB4551" w:rsidRDefault="00D52BCA">
            <w:pPr>
              <w:pStyle w:val="TableParagraph"/>
              <w:spacing w:line="240" w:lineRule="auto"/>
              <w:ind w:left="331" w:right="323"/>
              <w:jc w:val="center"/>
              <w:rPr>
                <w:sz w:val="24"/>
              </w:rPr>
            </w:pPr>
            <w:r>
              <w:rPr>
                <w:sz w:val="24"/>
              </w:rPr>
              <w:t>Вид учебной работы, нагрузки,</w:t>
            </w:r>
          </w:p>
          <w:p w:rsidR="00FB4551" w:rsidRDefault="00D52BCA">
            <w:pPr>
              <w:pStyle w:val="TableParagraph"/>
              <w:spacing w:line="266" w:lineRule="exact"/>
              <w:ind w:left="331" w:right="322"/>
              <w:jc w:val="center"/>
              <w:rPr>
                <w:sz w:val="24"/>
              </w:rPr>
            </w:pPr>
            <w:r>
              <w:rPr>
                <w:sz w:val="24"/>
              </w:rPr>
              <w:t>ат</w:t>
            </w:r>
            <w:r>
              <w:rPr>
                <w:sz w:val="24"/>
              </w:rPr>
              <w:t>тестации</w:t>
            </w:r>
          </w:p>
        </w:tc>
        <w:tc>
          <w:tcPr>
            <w:tcW w:w="6491" w:type="dxa"/>
          </w:tcPr>
          <w:p w:rsidR="00FB4551" w:rsidRDefault="00D52BCA">
            <w:pPr>
              <w:pStyle w:val="TableParagraph"/>
              <w:spacing w:before="164" w:line="240" w:lineRule="auto"/>
              <w:ind w:left="1901"/>
              <w:rPr>
                <w:b/>
              </w:rPr>
            </w:pPr>
            <w:r>
              <w:rPr>
                <w:b/>
              </w:rPr>
              <w:t>Затраты учебного времени</w:t>
            </w:r>
          </w:p>
        </w:tc>
        <w:tc>
          <w:tcPr>
            <w:tcW w:w="1099" w:type="dxa"/>
          </w:tcPr>
          <w:p w:rsidR="00FB4551" w:rsidRDefault="00FB4551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:rsidR="00FB4551" w:rsidRDefault="00D52BCA">
            <w:pPr>
              <w:pStyle w:val="TableParagraph"/>
              <w:spacing w:line="240" w:lineRule="auto"/>
              <w:ind w:left="266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</w:tbl>
    <w:p w:rsidR="00FB4551" w:rsidRDefault="00FB4551">
      <w:pPr>
        <w:rPr>
          <w:sz w:val="24"/>
        </w:rPr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65"/>
        <w:gridCol w:w="828"/>
        <w:gridCol w:w="744"/>
        <w:gridCol w:w="852"/>
        <w:gridCol w:w="849"/>
        <w:gridCol w:w="849"/>
        <w:gridCol w:w="850"/>
        <w:gridCol w:w="852"/>
        <w:gridCol w:w="1099"/>
      </w:tblGrid>
      <w:tr w:rsidR="00FB4551">
        <w:trPr>
          <w:trHeight w:val="474"/>
        </w:trPr>
        <w:tc>
          <w:tcPr>
            <w:tcW w:w="1982" w:type="dxa"/>
            <w:shd w:val="clear" w:color="auto" w:fill="F1F1F1"/>
          </w:tcPr>
          <w:p w:rsidR="00FB4551" w:rsidRDefault="00D52B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Годы обучения</w:t>
            </w:r>
          </w:p>
        </w:tc>
        <w:tc>
          <w:tcPr>
            <w:tcW w:w="1493" w:type="dxa"/>
            <w:gridSpan w:val="2"/>
            <w:shd w:val="clear" w:color="auto" w:fill="F1F1F1"/>
          </w:tcPr>
          <w:p w:rsidR="00FB4551" w:rsidRDefault="00D52BCA">
            <w:pPr>
              <w:pStyle w:val="TableParagraph"/>
              <w:spacing w:line="270" w:lineRule="exact"/>
              <w:ind w:left="382"/>
              <w:rPr>
                <w:sz w:val="24"/>
              </w:rPr>
            </w:pPr>
            <w:r>
              <w:rPr>
                <w:sz w:val="24"/>
              </w:rPr>
              <w:t>1-й год</w:t>
            </w:r>
          </w:p>
        </w:tc>
        <w:tc>
          <w:tcPr>
            <w:tcW w:w="1596" w:type="dxa"/>
            <w:gridSpan w:val="2"/>
            <w:shd w:val="clear" w:color="auto" w:fill="F1F1F1"/>
          </w:tcPr>
          <w:p w:rsidR="00FB4551" w:rsidRDefault="00D52BCA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2-й год</w:t>
            </w:r>
          </w:p>
        </w:tc>
        <w:tc>
          <w:tcPr>
            <w:tcW w:w="1698" w:type="dxa"/>
            <w:gridSpan w:val="2"/>
            <w:shd w:val="clear" w:color="auto" w:fill="F1F1F1"/>
          </w:tcPr>
          <w:p w:rsidR="00FB4551" w:rsidRDefault="00D52BCA">
            <w:pPr>
              <w:pStyle w:val="TableParagraph"/>
              <w:spacing w:line="270" w:lineRule="exact"/>
              <w:ind w:left="483"/>
              <w:rPr>
                <w:sz w:val="24"/>
              </w:rPr>
            </w:pPr>
            <w:r>
              <w:rPr>
                <w:sz w:val="24"/>
              </w:rPr>
              <w:t>3-й год</w:t>
            </w:r>
          </w:p>
        </w:tc>
        <w:tc>
          <w:tcPr>
            <w:tcW w:w="1702" w:type="dxa"/>
            <w:gridSpan w:val="2"/>
          </w:tcPr>
          <w:p w:rsidR="00FB4551" w:rsidRDefault="00D52BCA">
            <w:pPr>
              <w:pStyle w:val="TableParagraph"/>
              <w:spacing w:before="92" w:line="240" w:lineRule="auto"/>
              <w:ind w:left="412"/>
              <w:rPr>
                <w:sz w:val="24"/>
              </w:rPr>
            </w:pPr>
            <w:r>
              <w:rPr>
                <w:sz w:val="24"/>
              </w:rPr>
              <w:t>4-ый год</w:t>
            </w:r>
          </w:p>
        </w:tc>
        <w:tc>
          <w:tcPr>
            <w:tcW w:w="1099" w:type="dxa"/>
          </w:tcPr>
          <w:p w:rsidR="00FB4551" w:rsidRDefault="00FB455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B4551">
        <w:trPr>
          <w:trHeight w:val="477"/>
        </w:trPr>
        <w:tc>
          <w:tcPr>
            <w:tcW w:w="1982" w:type="dxa"/>
            <w:shd w:val="clear" w:color="auto" w:fill="F1F1F1"/>
          </w:tcPr>
          <w:p w:rsidR="00FB4551" w:rsidRDefault="00D52B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Полугодия</w:t>
            </w:r>
          </w:p>
        </w:tc>
        <w:tc>
          <w:tcPr>
            <w:tcW w:w="665" w:type="dxa"/>
            <w:shd w:val="clear" w:color="auto" w:fill="F1F1F1"/>
          </w:tcPr>
          <w:p w:rsidR="00FB4551" w:rsidRDefault="00D52BC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FB4551" w:rsidRDefault="00D52BCA">
            <w:pPr>
              <w:pStyle w:val="TableParagraph"/>
              <w:ind w:left="0" w:right="33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" w:type="dxa"/>
            <w:shd w:val="clear" w:color="auto" w:fill="F1F1F1"/>
          </w:tcPr>
          <w:p w:rsidR="00FB4551" w:rsidRDefault="00D52BCA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  <w:shd w:val="clear" w:color="auto" w:fill="F1F1F1"/>
          </w:tcPr>
          <w:p w:rsidR="00FB4551" w:rsidRDefault="00D52BC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  <w:shd w:val="clear" w:color="auto" w:fill="F1F1F1"/>
          </w:tcPr>
          <w:p w:rsidR="00FB4551" w:rsidRDefault="00D52BC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  <w:shd w:val="clear" w:color="auto" w:fill="F1F1F1"/>
          </w:tcPr>
          <w:p w:rsidR="00FB4551" w:rsidRDefault="00D52BCA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FB4551" w:rsidRDefault="00D52BCA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2" w:type="dxa"/>
          </w:tcPr>
          <w:p w:rsidR="00FB4551" w:rsidRDefault="00D52BCA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99" w:type="dxa"/>
            <w:vMerge w:val="restart"/>
          </w:tcPr>
          <w:p w:rsidR="00FB4551" w:rsidRDefault="00FB455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B4551">
        <w:trPr>
          <w:trHeight w:val="834"/>
        </w:trPr>
        <w:tc>
          <w:tcPr>
            <w:tcW w:w="1982" w:type="dxa"/>
            <w:shd w:val="clear" w:color="auto" w:fill="F1F1F1"/>
          </w:tcPr>
          <w:p w:rsidR="00FB4551" w:rsidRDefault="00D52BCA">
            <w:pPr>
              <w:pStyle w:val="TableParagraph"/>
              <w:spacing w:line="276" w:lineRule="auto"/>
              <w:ind w:right="644"/>
              <w:rPr>
                <w:sz w:val="24"/>
              </w:rPr>
            </w:pPr>
            <w:r>
              <w:rPr>
                <w:sz w:val="24"/>
              </w:rPr>
              <w:t>Количество недель</w:t>
            </w:r>
          </w:p>
        </w:tc>
        <w:tc>
          <w:tcPr>
            <w:tcW w:w="665" w:type="dxa"/>
            <w:shd w:val="clear" w:color="auto" w:fill="F1F1F1"/>
          </w:tcPr>
          <w:p w:rsidR="00FB4551" w:rsidRDefault="00D52BCA">
            <w:pPr>
              <w:pStyle w:val="TableParagraph"/>
              <w:ind w:left="173" w:right="16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8" w:type="dxa"/>
            <w:shd w:val="clear" w:color="auto" w:fill="F1F1F1"/>
          </w:tcPr>
          <w:p w:rsidR="00FB4551" w:rsidRDefault="00D52BCA">
            <w:pPr>
              <w:pStyle w:val="TableParagraph"/>
              <w:ind w:left="0" w:right="2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44" w:type="dxa"/>
            <w:shd w:val="clear" w:color="auto" w:fill="F1F1F1"/>
          </w:tcPr>
          <w:p w:rsidR="00FB4551" w:rsidRDefault="00D52BCA">
            <w:pPr>
              <w:pStyle w:val="TableParagraph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2" w:type="dxa"/>
            <w:shd w:val="clear" w:color="auto" w:fill="F1F1F1"/>
          </w:tcPr>
          <w:p w:rsidR="00FB4551" w:rsidRDefault="00D52BCA">
            <w:pPr>
              <w:pStyle w:val="TableParagraph"/>
              <w:ind w:left="265" w:right="25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9" w:type="dxa"/>
            <w:shd w:val="clear" w:color="auto" w:fill="F1F1F1"/>
          </w:tcPr>
          <w:p w:rsidR="00FB4551" w:rsidRDefault="00D52BC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9" w:type="dxa"/>
            <w:shd w:val="clear" w:color="auto" w:fill="F1F1F1"/>
          </w:tcPr>
          <w:p w:rsidR="00FB4551" w:rsidRDefault="00D52BCA">
            <w:pPr>
              <w:pStyle w:val="TableParagraph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0" w:type="dxa"/>
          </w:tcPr>
          <w:p w:rsidR="00FB4551" w:rsidRDefault="00D52BCA">
            <w:pPr>
              <w:pStyle w:val="TableParagraph"/>
              <w:ind w:left="266" w:right="25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2" w:type="dxa"/>
          </w:tcPr>
          <w:p w:rsidR="00FB4551" w:rsidRDefault="00D52BCA">
            <w:pPr>
              <w:pStyle w:val="TableParagraph"/>
              <w:ind w:left="267" w:right="25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FB4551" w:rsidRDefault="00FB4551">
            <w:pPr>
              <w:rPr>
                <w:sz w:val="2"/>
                <w:szCs w:val="2"/>
              </w:rPr>
            </w:pPr>
          </w:p>
        </w:tc>
      </w:tr>
      <w:tr w:rsidR="00FB4551">
        <w:trPr>
          <w:trHeight w:val="750"/>
        </w:trPr>
        <w:tc>
          <w:tcPr>
            <w:tcW w:w="1982" w:type="dxa"/>
          </w:tcPr>
          <w:p w:rsidR="00FB4551" w:rsidRDefault="00D52BCA">
            <w:pPr>
              <w:pStyle w:val="TableParagraph"/>
              <w:spacing w:line="242" w:lineRule="auto"/>
              <w:ind w:right="560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  <w:tc>
          <w:tcPr>
            <w:tcW w:w="665" w:type="dxa"/>
          </w:tcPr>
          <w:p w:rsidR="00FB4551" w:rsidRDefault="00D52BCA">
            <w:pPr>
              <w:pStyle w:val="TableParagraph"/>
              <w:ind w:left="173" w:right="16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28" w:type="dxa"/>
          </w:tcPr>
          <w:p w:rsidR="00FB4551" w:rsidRDefault="00D52BCA">
            <w:pPr>
              <w:pStyle w:val="TableParagraph"/>
              <w:ind w:left="0" w:right="258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44" w:type="dxa"/>
          </w:tcPr>
          <w:p w:rsidR="00FB4551" w:rsidRDefault="00D52BCA">
            <w:pPr>
              <w:pStyle w:val="TableParagraph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FB4551" w:rsidRDefault="00D52BCA">
            <w:pPr>
              <w:pStyle w:val="TableParagraph"/>
              <w:ind w:left="265" w:right="25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49" w:type="dxa"/>
          </w:tcPr>
          <w:p w:rsidR="00FB4551" w:rsidRDefault="00D52BC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9" w:type="dxa"/>
          </w:tcPr>
          <w:p w:rsidR="00FB4551" w:rsidRDefault="00D52BCA">
            <w:pPr>
              <w:pStyle w:val="TableParagraph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FB4551" w:rsidRDefault="00D52BCA">
            <w:pPr>
              <w:pStyle w:val="TableParagraph"/>
              <w:ind w:left="266" w:right="2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FB4551" w:rsidRDefault="00D52BCA">
            <w:pPr>
              <w:pStyle w:val="TableParagraph"/>
              <w:ind w:left="267" w:right="25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99" w:type="dxa"/>
          </w:tcPr>
          <w:p w:rsidR="00FB4551" w:rsidRDefault="00D52BCA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  <w:tr w:rsidR="00FB4551">
        <w:trPr>
          <w:trHeight w:val="753"/>
        </w:trPr>
        <w:tc>
          <w:tcPr>
            <w:tcW w:w="1982" w:type="dxa"/>
          </w:tcPr>
          <w:p w:rsidR="00FB4551" w:rsidRDefault="00D52BCA">
            <w:pPr>
              <w:pStyle w:val="TableParagraph"/>
              <w:spacing w:line="242" w:lineRule="auto"/>
              <w:ind w:right="7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665" w:type="dxa"/>
          </w:tcPr>
          <w:p w:rsidR="00FB4551" w:rsidRDefault="00D52BCA">
            <w:pPr>
              <w:pStyle w:val="TableParagraph"/>
              <w:ind w:left="173" w:right="16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28" w:type="dxa"/>
          </w:tcPr>
          <w:p w:rsidR="00FB4551" w:rsidRDefault="00D52BCA">
            <w:pPr>
              <w:pStyle w:val="TableParagraph"/>
              <w:ind w:left="0" w:right="258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44" w:type="dxa"/>
          </w:tcPr>
          <w:p w:rsidR="00FB4551" w:rsidRDefault="00D52BCA">
            <w:pPr>
              <w:pStyle w:val="TableParagraph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FB4551" w:rsidRDefault="00D52BCA">
            <w:pPr>
              <w:pStyle w:val="TableParagraph"/>
              <w:ind w:left="265" w:right="25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49" w:type="dxa"/>
          </w:tcPr>
          <w:p w:rsidR="00FB4551" w:rsidRDefault="00D52BC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9" w:type="dxa"/>
          </w:tcPr>
          <w:p w:rsidR="00FB4551" w:rsidRDefault="00D52BCA">
            <w:pPr>
              <w:pStyle w:val="TableParagraph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FB4551" w:rsidRDefault="00D52BCA">
            <w:pPr>
              <w:pStyle w:val="TableParagraph"/>
              <w:ind w:left="266" w:right="2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FB4551" w:rsidRDefault="00D52BCA">
            <w:pPr>
              <w:pStyle w:val="TableParagraph"/>
              <w:ind w:left="267" w:right="25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99" w:type="dxa"/>
          </w:tcPr>
          <w:p w:rsidR="00FB4551" w:rsidRDefault="00D52BCA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  <w:tr w:rsidR="00FB4551">
        <w:trPr>
          <w:trHeight w:val="750"/>
        </w:trPr>
        <w:tc>
          <w:tcPr>
            <w:tcW w:w="1982" w:type="dxa"/>
          </w:tcPr>
          <w:p w:rsidR="00FB4551" w:rsidRDefault="00D52BCA">
            <w:pPr>
              <w:pStyle w:val="TableParagraph"/>
              <w:spacing w:line="242" w:lineRule="auto"/>
              <w:ind w:right="78"/>
              <w:rPr>
                <w:sz w:val="24"/>
              </w:rPr>
            </w:pPr>
            <w:r>
              <w:rPr>
                <w:sz w:val="24"/>
              </w:rPr>
              <w:t>Максимальная учебная нагрузка</w:t>
            </w:r>
          </w:p>
        </w:tc>
        <w:tc>
          <w:tcPr>
            <w:tcW w:w="665" w:type="dxa"/>
          </w:tcPr>
          <w:p w:rsidR="00FB4551" w:rsidRDefault="00D52BCA">
            <w:pPr>
              <w:pStyle w:val="TableParagraph"/>
              <w:ind w:left="173" w:right="16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28" w:type="dxa"/>
          </w:tcPr>
          <w:p w:rsidR="00FB4551" w:rsidRDefault="00D52BCA">
            <w:pPr>
              <w:pStyle w:val="TableParagraph"/>
              <w:ind w:left="0" w:right="258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744" w:type="dxa"/>
          </w:tcPr>
          <w:p w:rsidR="00FB4551" w:rsidRDefault="00D52BCA">
            <w:pPr>
              <w:pStyle w:val="TableParagraph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52" w:type="dxa"/>
          </w:tcPr>
          <w:p w:rsidR="00FB4551" w:rsidRDefault="00D52BCA">
            <w:pPr>
              <w:pStyle w:val="TableParagraph"/>
              <w:ind w:left="265" w:right="252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49" w:type="dxa"/>
          </w:tcPr>
          <w:p w:rsidR="00FB4551" w:rsidRDefault="00D52BC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49" w:type="dxa"/>
          </w:tcPr>
          <w:p w:rsidR="00FB4551" w:rsidRDefault="00D52BCA">
            <w:pPr>
              <w:pStyle w:val="TableParagraph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50" w:type="dxa"/>
          </w:tcPr>
          <w:p w:rsidR="00FB4551" w:rsidRDefault="00D52BCA">
            <w:pPr>
              <w:pStyle w:val="TableParagraph"/>
              <w:ind w:left="266" w:right="253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52" w:type="dxa"/>
          </w:tcPr>
          <w:p w:rsidR="00FB4551" w:rsidRDefault="00D52BCA">
            <w:pPr>
              <w:pStyle w:val="TableParagraph"/>
              <w:ind w:left="267" w:right="25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099" w:type="dxa"/>
          </w:tcPr>
          <w:p w:rsidR="00FB4551" w:rsidRDefault="00D52BCA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</w:tr>
    </w:tbl>
    <w:p w:rsidR="00FB4551" w:rsidRDefault="00FB4551">
      <w:pPr>
        <w:pStyle w:val="a3"/>
        <w:ind w:left="0"/>
        <w:rPr>
          <w:b/>
          <w:i/>
          <w:sz w:val="20"/>
        </w:rPr>
      </w:pPr>
    </w:p>
    <w:p w:rsidR="00FB4551" w:rsidRDefault="00D52BCA">
      <w:pPr>
        <w:spacing w:before="263" w:line="357" w:lineRule="auto"/>
        <w:ind w:left="1514" w:right="538" w:firstLine="280"/>
        <w:rPr>
          <w:sz w:val="28"/>
        </w:rPr>
      </w:pPr>
      <w:r>
        <w:rPr>
          <w:b/>
          <w:i/>
          <w:sz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>
        <w:rPr>
          <w:sz w:val="28"/>
        </w:rPr>
        <w:t>Общая трудоемкость учебного предмета «Электрогитара» при 4-летнем</w:t>
      </w:r>
    </w:p>
    <w:p w:rsidR="00FB4551" w:rsidRDefault="00D52BCA">
      <w:pPr>
        <w:pStyle w:val="a3"/>
        <w:tabs>
          <w:tab w:val="left" w:pos="5981"/>
        </w:tabs>
        <w:spacing w:line="362" w:lineRule="auto"/>
        <w:ind w:right="934"/>
        <w:rPr>
          <w:i/>
        </w:rPr>
      </w:pPr>
      <w:r>
        <w:t>сроке   обучения   составляет</w:t>
      </w:r>
      <w:r>
        <w:rPr>
          <w:spacing w:val="-4"/>
        </w:rPr>
        <w:t xml:space="preserve"> </w:t>
      </w:r>
      <w:proofErr w:type="gramStart"/>
      <w:r>
        <w:t xml:space="preserve">560 </w:t>
      </w:r>
      <w:r>
        <w:rPr>
          <w:spacing w:val="29"/>
        </w:rPr>
        <w:t xml:space="preserve"> </w:t>
      </w:r>
      <w:r>
        <w:t>часа</w:t>
      </w:r>
      <w:proofErr w:type="gramEnd"/>
      <w:r>
        <w:t>.</w:t>
      </w:r>
      <w:r>
        <w:tab/>
        <w:t>Из них: 280 часов – аудиторные занятия, 280 часов – самостоятельная</w:t>
      </w:r>
      <w:r>
        <w:rPr>
          <w:spacing w:val="-7"/>
        </w:rPr>
        <w:t xml:space="preserve"> </w:t>
      </w:r>
      <w:r>
        <w:t>работа</w:t>
      </w:r>
      <w:r>
        <w:rPr>
          <w:i/>
          <w:color w:val="FF0000"/>
        </w:rPr>
        <w:t>.</w:t>
      </w:r>
    </w:p>
    <w:p w:rsidR="00FB4551" w:rsidRDefault="00D52BCA">
      <w:pPr>
        <w:pStyle w:val="2"/>
        <w:spacing w:before="2"/>
        <w:ind w:left="3315"/>
        <w:jc w:val="left"/>
      </w:pPr>
      <w:r>
        <w:t>Форма проведения учебных занятий</w:t>
      </w:r>
    </w:p>
    <w:p w:rsidR="00FB4551" w:rsidRDefault="00D52BCA">
      <w:pPr>
        <w:pStyle w:val="a3"/>
        <w:spacing w:before="154" w:line="360" w:lineRule="auto"/>
        <w:ind w:right="522" w:firstLine="707"/>
        <w:jc w:val="both"/>
      </w:pPr>
      <w:r>
        <w:t>Занятия проводятся в индивидуальной форм</w:t>
      </w:r>
      <w:r>
        <w:t xml:space="preserve">е, возможно чередование индивидуальных и мелкогрупповых (от </w:t>
      </w:r>
      <w:r>
        <w:rPr>
          <w:spacing w:val="2"/>
        </w:rPr>
        <w:t xml:space="preserve">2-х </w:t>
      </w:r>
      <w:r>
        <w:t>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</w:t>
      </w:r>
      <w:r>
        <w:rPr>
          <w:spacing w:val="-6"/>
        </w:rPr>
        <w:t xml:space="preserve"> </w:t>
      </w:r>
      <w:r>
        <w:t>подходов.</w:t>
      </w:r>
    </w:p>
    <w:p w:rsidR="00FB4551" w:rsidRDefault="00FB4551">
      <w:pPr>
        <w:pStyle w:val="a3"/>
        <w:spacing w:before="6"/>
        <w:ind w:left="0"/>
        <w:rPr>
          <w:sz w:val="42"/>
        </w:rPr>
      </w:pPr>
    </w:p>
    <w:p w:rsidR="00FB4551" w:rsidRDefault="00D52BCA">
      <w:pPr>
        <w:pStyle w:val="2"/>
        <w:ind w:left="4069"/>
      </w:pPr>
      <w:r>
        <w:t>Цель учебного предмета</w:t>
      </w:r>
    </w:p>
    <w:p w:rsidR="00FB4551" w:rsidRDefault="00D52BCA">
      <w:pPr>
        <w:pStyle w:val="a3"/>
        <w:spacing w:before="156" w:line="360" w:lineRule="auto"/>
        <w:ind w:right="527" w:firstLine="707"/>
        <w:jc w:val="both"/>
      </w:pPr>
      <w: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гитарном исполнительстве, формирование практических умений и навыков игры на электроги</w:t>
      </w:r>
      <w:r>
        <w:t>таре, устойчивого интереса к самостоятельной деятельности в области музыкального искусства.</w:t>
      </w:r>
    </w:p>
    <w:p w:rsidR="00FB4551" w:rsidRDefault="00FB4551">
      <w:pPr>
        <w:pStyle w:val="a3"/>
        <w:spacing w:before="6"/>
        <w:ind w:left="0"/>
        <w:rPr>
          <w:sz w:val="42"/>
        </w:rPr>
      </w:pPr>
    </w:p>
    <w:p w:rsidR="00FB4551" w:rsidRDefault="00D52BCA">
      <w:pPr>
        <w:pStyle w:val="2"/>
        <w:spacing w:before="1"/>
        <w:ind w:left="3944"/>
      </w:pPr>
      <w:r>
        <w:t>Задачи учебного предмета</w:t>
      </w:r>
    </w:p>
    <w:p w:rsidR="00FB4551" w:rsidRDefault="00FB4551">
      <w:pPr>
        <w:sectPr w:rsidR="00FB4551">
          <w:pgSz w:w="11910" w:h="16840"/>
          <w:pgMar w:top="1220" w:right="320" w:bottom="280" w:left="780" w:header="720" w:footer="720" w:gutter="0"/>
          <w:cols w:space="720"/>
        </w:sectPr>
      </w:pPr>
    </w:p>
    <w:p w:rsidR="00FB4551" w:rsidRDefault="00D52BCA">
      <w:pPr>
        <w:pStyle w:val="a3"/>
        <w:spacing w:before="60"/>
        <w:ind w:left="1630"/>
      </w:pPr>
      <w:r>
        <w:lastRenderedPageBreak/>
        <w:t>Задачами предмета «Электрогитара» являются:</w:t>
      </w:r>
    </w:p>
    <w:p w:rsidR="00FB4551" w:rsidRDefault="00D52BCA">
      <w:pPr>
        <w:pStyle w:val="a3"/>
        <w:spacing w:before="161"/>
        <w:ind w:left="1630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Обучающие: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  <w:tab w:val="left" w:pos="4011"/>
          <w:tab w:val="left" w:pos="5105"/>
          <w:tab w:val="left" w:pos="5662"/>
          <w:tab w:val="left" w:pos="8026"/>
        </w:tabs>
        <w:spacing w:before="159" w:line="352" w:lineRule="auto"/>
        <w:ind w:right="526" w:firstLine="707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электрогитарой,</w:t>
      </w:r>
      <w:r>
        <w:rPr>
          <w:sz w:val="28"/>
        </w:rPr>
        <w:tab/>
      </w:r>
      <w:r>
        <w:rPr>
          <w:spacing w:val="-1"/>
          <w:sz w:val="28"/>
        </w:rPr>
        <w:t xml:space="preserve">исполнительскими </w:t>
      </w:r>
      <w:r>
        <w:rPr>
          <w:sz w:val="28"/>
        </w:rPr>
        <w:t xml:space="preserve">возможностями </w:t>
      </w:r>
      <w:r>
        <w:rPr>
          <w:sz w:val="28"/>
        </w:rPr>
        <w:t>и разнообразием приемов</w:t>
      </w:r>
      <w:r>
        <w:rPr>
          <w:spacing w:val="-8"/>
          <w:sz w:val="28"/>
        </w:rPr>
        <w:t xml:space="preserve"> </w:t>
      </w:r>
      <w:r>
        <w:rPr>
          <w:sz w:val="28"/>
        </w:rPr>
        <w:t>игры;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9"/>
        <w:ind w:left="1915"/>
        <w:rPr>
          <w:sz w:val="28"/>
        </w:rPr>
      </w:pPr>
      <w:r>
        <w:rPr>
          <w:sz w:val="28"/>
        </w:rPr>
        <w:t>формирование навыков игры на музыкальном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инструменте;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161"/>
        <w:ind w:left="1915"/>
        <w:rPr>
          <w:sz w:val="28"/>
        </w:rPr>
      </w:pPr>
      <w:r>
        <w:rPr>
          <w:sz w:val="28"/>
        </w:rPr>
        <w:t>приобретение знаний в области 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грамоты;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159"/>
        <w:ind w:left="1915"/>
        <w:rPr>
          <w:sz w:val="28"/>
        </w:rPr>
      </w:pPr>
      <w:r>
        <w:rPr>
          <w:sz w:val="28"/>
        </w:rPr>
        <w:t>приобретение знаний в области истории музыкальной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культуры;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161"/>
        <w:ind w:left="1915"/>
        <w:rPr>
          <w:sz w:val="28"/>
        </w:rPr>
      </w:pPr>
      <w:r>
        <w:rPr>
          <w:sz w:val="28"/>
        </w:rPr>
        <w:t>формирование понятий о музыкальных стилях и</w:t>
      </w:r>
      <w:r>
        <w:rPr>
          <w:spacing w:val="-9"/>
          <w:sz w:val="28"/>
        </w:rPr>
        <w:t xml:space="preserve"> </w:t>
      </w:r>
      <w:r>
        <w:rPr>
          <w:sz w:val="28"/>
        </w:rPr>
        <w:t>жанрах;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161" w:line="357" w:lineRule="auto"/>
        <w:ind w:right="530" w:firstLine="707"/>
        <w:jc w:val="both"/>
        <w:rPr>
          <w:sz w:val="28"/>
        </w:rPr>
      </w:pPr>
      <w:r>
        <w:rPr>
          <w:sz w:val="28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FB4551" w:rsidRDefault="00D52BCA">
      <w:pPr>
        <w:pStyle w:val="a3"/>
        <w:spacing w:before="2"/>
        <w:ind w:left="1630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Развивающие: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  <w:tab w:val="left" w:pos="3274"/>
          <w:tab w:val="left" w:pos="5200"/>
          <w:tab w:val="left" w:pos="7136"/>
          <w:tab w:val="left" w:pos="8268"/>
          <w:tab w:val="left" w:pos="9357"/>
        </w:tabs>
        <w:spacing w:before="159" w:line="352" w:lineRule="auto"/>
        <w:ind w:left="1630" w:right="525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музыкальных</w:t>
      </w:r>
      <w:r>
        <w:rPr>
          <w:sz w:val="28"/>
        </w:rPr>
        <w:tab/>
        <w:t>способност</w:t>
      </w:r>
      <w:r>
        <w:rPr>
          <w:sz w:val="28"/>
        </w:rPr>
        <w:t>ей</w:t>
      </w:r>
      <w:r>
        <w:rPr>
          <w:sz w:val="28"/>
        </w:rPr>
        <w:tab/>
        <w:t>(слуха,</w:t>
      </w:r>
      <w:r>
        <w:rPr>
          <w:sz w:val="28"/>
        </w:rPr>
        <w:tab/>
        <w:t>ритма,</w:t>
      </w:r>
      <w:r>
        <w:rPr>
          <w:sz w:val="28"/>
        </w:rPr>
        <w:tab/>
      </w:r>
      <w:r>
        <w:rPr>
          <w:spacing w:val="-4"/>
          <w:sz w:val="28"/>
        </w:rPr>
        <w:t xml:space="preserve">памяти, </w:t>
      </w:r>
      <w:r>
        <w:rPr>
          <w:sz w:val="28"/>
        </w:rPr>
        <w:t>пальцевой моторики, координации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движений).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9"/>
        <w:ind w:left="1915"/>
        <w:rPr>
          <w:sz w:val="28"/>
        </w:rPr>
      </w:pPr>
      <w:r>
        <w:rPr>
          <w:sz w:val="28"/>
        </w:rPr>
        <w:t>развитие творческого потенциала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стимулирование.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162" w:line="350" w:lineRule="auto"/>
        <w:ind w:left="1630" w:right="520" w:firstLine="0"/>
        <w:rPr>
          <w:sz w:val="28"/>
        </w:rPr>
      </w:pPr>
      <w:r>
        <w:rPr>
          <w:sz w:val="28"/>
        </w:rPr>
        <w:t>формирование художественно-образного мышления и музыкально- слуховых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13" w:line="352" w:lineRule="auto"/>
        <w:ind w:left="1630" w:right="523" w:firstLine="0"/>
        <w:rPr>
          <w:sz w:val="28"/>
        </w:rPr>
      </w:pPr>
      <w:r>
        <w:rPr>
          <w:sz w:val="28"/>
        </w:rPr>
        <w:t>развитие музыкальности, чуткости к музыкальному я</w:t>
      </w:r>
      <w:r>
        <w:rPr>
          <w:sz w:val="28"/>
        </w:rPr>
        <w:t>зыку музыки, умению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сопереживать;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9"/>
        <w:ind w:left="1915"/>
        <w:rPr>
          <w:sz w:val="28"/>
        </w:rPr>
      </w:pPr>
      <w:r>
        <w:rPr>
          <w:sz w:val="28"/>
        </w:rPr>
        <w:t>развитие мотивации личности ребёнка к познанию и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творчеству;</w:t>
      </w:r>
    </w:p>
    <w:p w:rsidR="00FB4551" w:rsidRDefault="00D52BCA">
      <w:pPr>
        <w:pStyle w:val="a3"/>
        <w:spacing w:before="162"/>
        <w:ind w:left="1630"/>
      </w:pPr>
      <w:r>
        <w:rPr>
          <w:spacing w:val="-71"/>
          <w:u w:val="single"/>
        </w:rPr>
        <w:t xml:space="preserve"> </w:t>
      </w:r>
      <w:r>
        <w:rPr>
          <w:u w:val="single"/>
        </w:rPr>
        <w:t>Воспитательные: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159" w:line="352" w:lineRule="auto"/>
        <w:ind w:right="522" w:firstLine="707"/>
        <w:jc w:val="both"/>
        <w:rPr>
          <w:sz w:val="28"/>
        </w:rPr>
      </w:pPr>
      <w:r>
        <w:rPr>
          <w:sz w:val="28"/>
        </w:rPr>
        <w:t>воспитание у детей трудолюбия, усидчивости, терпения, дисциплины;</w:t>
      </w:r>
    </w:p>
    <w:p w:rsidR="00FB4551" w:rsidRDefault="00D52BCA">
      <w:pPr>
        <w:pStyle w:val="a4"/>
        <w:numPr>
          <w:ilvl w:val="1"/>
          <w:numId w:val="13"/>
        </w:numPr>
        <w:tabs>
          <w:tab w:val="left" w:pos="1916"/>
        </w:tabs>
        <w:spacing w:before="10" w:line="350" w:lineRule="auto"/>
        <w:ind w:right="531" w:firstLine="707"/>
        <w:jc w:val="both"/>
        <w:rPr>
          <w:sz w:val="28"/>
        </w:rPr>
      </w:pPr>
      <w:r>
        <w:rPr>
          <w:sz w:val="28"/>
        </w:rPr>
        <w:t>воспитание стремления к практическому использованию знаний и умений, приобретенных на занятиях, в быту, в досуговой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деятельности.</w:t>
      </w:r>
    </w:p>
    <w:p w:rsidR="00FB4551" w:rsidRDefault="00D52BCA">
      <w:pPr>
        <w:pStyle w:val="a3"/>
        <w:spacing w:before="16" w:line="360" w:lineRule="auto"/>
        <w:ind w:right="524" w:firstLine="707"/>
        <w:jc w:val="both"/>
      </w:pPr>
      <w:r>
        <w:t>Обучение должно соединять в себе два главных и взаимосвязанных направления. Одно из них – формирование игровых навыков и прием</w:t>
      </w:r>
      <w:r>
        <w:t>ов, становление исполнительского аппарата. Второе - развитие практических</w:t>
      </w:r>
    </w:p>
    <w:p w:rsidR="00FB4551" w:rsidRDefault="00FB4551">
      <w:pPr>
        <w:spacing w:line="360" w:lineRule="auto"/>
        <w:jc w:val="both"/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p w:rsidR="00FB4551" w:rsidRDefault="00D52BCA">
      <w:pPr>
        <w:pStyle w:val="a3"/>
        <w:spacing w:before="60" w:line="360" w:lineRule="auto"/>
        <w:ind w:right="934"/>
      </w:pPr>
      <w:r>
        <w:lastRenderedPageBreak/>
        <w:t xml:space="preserve">форм </w:t>
      </w:r>
      <w:proofErr w:type="spellStart"/>
      <w:r>
        <w:t>музицирования</w:t>
      </w:r>
      <w:proofErr w:type="spellEnd"/>
      <w:r>
        <w:t xml:space="preserve"> на электрогитаре, в том числе, аккомпанирования, подбора по слуху.</w:t>
      </w:r>
    </w:p>
    <w:p w:rsidR="00FB4551" w:rsidRDefault="00D52BCA">
      <w:pPr>
        <w:pStyle w:val="2"/>
        <w:spacing w:before="6"/>
        <w:ind w:left="4148"/>
        <w:jc w:val="left"/>
      </w:pPr>
      <w:r>
        <w:t>Структура программы</w:t>
      </w:r>
    </w:p>
    <w:p w:rsidR="00FB4551" w:rsidRDefault="00D52BCA">
      <w:pPr>
        <w:pStyle w:val="a3"/>
        <w:spacing w:before="154"/>
        <w:ind w:left="1632"/>
      </w:pPr>
      <w:r>
        <w:t>Программа содержит следующие разделы:</w:t>
      </w:r>
    </w:p>
    <w:p w:rsidR="00FB4551" w:rsidRDefault="00D52BCA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spacing w:before="162" w:line="350" w:lineRule="auto"/>
        <w:ind w:right="725" w:firstLine="0"/>
        <w:rPr>
          <w:sz w:val="28"/>
        </w:rPr>
      </w:pPr>
      <w:r>
        <w:rPr>
          <w:sz w:val="28"/>
        </w:rPr>
        <w:t>сведения о затратах учеб</w:t>
      </w:r>
      <w:r>
        <w:rPr>
          <w:sz w:val="28"/>
        </w:rPr>
        <w:t>ного времени, предусмотренного на освоение учебного предмета;</w:t>
      </w:r>
    </w:p>
    <w:p w:rsidR="00FB4551" w:rsidRDefault="00D52BCA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spacing w:before="15"/>
        <w:ind w:left="1630"/>
        <w:rPr>
          <w:sz w:val="28"/>
        </w:rPr>
      </w:pPr>
      <w:r>
        <w:rPr>
          <w:sz w:val="28"/>
        </w:rPr>
        <w:t>распределение учебного материала по 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FB4551" w:rsidRDefault="00D52BCA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spacing w:before="159"/>
        <w:ind w:left="1630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FB4551" w:rsidRDefault="00D52BCA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spacing w:before="161"/>
        <w:ind w:left="1630"/>
        <w:rPr>
          <w:sz w:val="28"/>
        </w:rPr>
      </w:pPr>
      <w:r>
        <w:rPr>
          <w:sz w:val="28"/>
        </w:rPr>
        <w:t>требования к уровню 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FB4551" w:rsidRDefault="00D52BCA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spacing w:before="159"/>
        <w:ind w:left="1630"/>
        <w:rPr>
          <w:sz w:val="28"/>
        </w:rPr>
      </w:pPr>
      <w:r>
        <w:rPr>
          <w:sz w:val="28"/>
        </w:rPr>
        <w:t>формы и методы контроля, система оценок, итоговая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ат</w:t>
      </w:r>
      <w:r>
        <w:rPr>
          <w:sz w:val="28"/>
        </w:rPr>
        <w:t>тестация;</w:t>
      </w:r>
    </w:p>
    <w:p w:rsidR="00FB4551" w:rsidRDefault="00D52BCA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spacing w:before="161"/>
        <w:ind w:left="1630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FB4551" w:rsidRDefault="00D52BCA">
      <w:pPr>
        <w:pStyle w:val="a3"/>
        <w:spacing w:before="162" w:line="360" w:lineRule="auto"/>
        <w:ind w:left="494" w:right="934" w:firstLine="71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FB4551" w:rsidRDefault="00D52BCA">
      <w:pPr>
        <w:pStyle w:val="2"/>
        <w:spacing w:before="205"/>
        <w:ind w:left="4467"/>
        <w:jc w:val="left"/>
      </w:pPr>
      <w:r>
        <w:t>Методы обучения</w:t>
      </w:r>
    </w:p>
    <w:p w:rsidR="00FB4551" w:rsidRDefault="00D52BCA">
      <w:pPr>
        <w:pStyle w:val="a3"/>
        <w:tabs>
          <w:tab w:val="left" w:pos="2152"/>
          <w:tab w:val="left" w:pos="3781"/>
          <w:tab w:val="left" w:pos="5630"/>
          <w:tab w:val="left" w:pos="6397"/>
          <w:tab w:val="left" w:pos="6752"/>
          <w:tab w:val="left" w:pos="8320"/>
          <w:tab w:val="left" w:pos="9167"/>
        </w:tabs>
        <w:spacing w:before="156" w:line="360" w:lineRule="auto"/>
        <w:ind w:right="533" w:firstLine="566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</w:r>
      <w:r>
        <w:rPr>
          <w:spacing w:val="-3"/>
        </w:rPr>
        <w:t xml:space="preserve">предмета </w:t>
      </w:r>
      <w:r>
        <w:t>используются следующие методы</w:t>
      </w:r>
      <w:r>
        <w:rPr>
          <w:spacing w:val="-1"/>
        </w:rPr>
        <w:t xml:space="preserve"> </w:t>
      </w:r>
      <w:r>
        <w:t>обучения:</w:t>
      </w:r>
    </w:p>
    <w:p w:rsidR="00FB4551" w:rsidRDefault="00D52BCA">
      <w:pPr>
        <w:pStyle w:val="a4"/>
        <w:numPr>
          <w:ilvl w:val="0"/>
          <w:numId w:val="11"/>
        </w:numPr>
        <w:tabs>
          <w:tab w:val="left" w:pos="1446"/>
        </w:tabs>
        <w:spacing w:line="321" w:lineRule="exact"/>
        <w:ind w:left="1445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рассказ);</w:t>
      </w:r>
    </w:p>
    <w:p w:rsidR="00FB4551" w:rsidRDefault="00D52BCA">
      <w:pPr>
        <w:pStyle w:val="a4"/>
        <w:numPr>
          <w:ilvl w:val="0"/>
          <w:numId w:val="11"/>
        </w:numPr>
        <w:tabs>
          <w:tab w:val="left" w:pos="1446"/>
        </w:tabs>
        <w:spacing w:before="160"/>
        <w:ind w:left="1445"/>
        <w:rPr>
          <w:sz w:val="28"/>
        </w:rPr>
      </w:pPr>
      <w:r>
        <w:rPr>
          <w:spacing w:val="-3"/>
          <w:sz w:val="28"/>
        </w:rPr>
        <w:t xml:space="preserve">наглядный </w:t>
      </w:r>
      <w:r>
        <w:rPr>
          <w:sz w:val="28"/>
        </w:rPr>
        <w:t xml:space="preserve">(показ, </w:t>
      </w:r>
      <w:r>
        <w:rPr>
          <w:spacing w:val="-3"/>
          <w:sz w:val="28"/>
        </w:rPr>
        <w:t xml:space="preserve">наблюдение, </w:t>
      </w:r>
      <w:r>
        <w:rPr>
          <w:sz w:val="28"/>
        </w:rPr>
        <w:t>демонстрация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работы);</w:t>
      </w:r>
    </w:p>
    <w:p w:rsidR="00FB4551" w:rsidRDefault="00D52BCA">
      <w:pPr>
        <w:pStyle w:val="a4"/>
        <w:numPr>
          <w:ilvl w:val="0"/>
          <w:numId w:val="11"/>
        </w:numPr>
        <w:tabs>
          <w:tab w:val="left" w:pos="1446"/>
        </w:tabs>
        <w:spacing w:before="163"/>
        <w:ind w:left="1445"/>
        <w:rPr>
          <w:sz w:val="28"/>
        </w:rPr>
      </w:pPr>
      <w:r>
        <w:rPr>
          <w:sz w:val="28"/>
        </w:rPr>
        <w:t>практический (освоение приемов игры на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инструменте);</w:t>
      </w:r>
    </w:p>
    <w:p w:rsidR="00FB4551" w:rsidRDefault="00D52BCA">
      <w:pPr>
        <w:pStyle w:val="a4"/>
        <w:numPr>
          <w:ilvl w:val="0"/>
          <w:numId w:val="11"/>
        </w:numPr>
        <w:tabs>
          <w:tab w:val="left" w:pos="1701"/>
          <w:tab w:val="left" w:pos="1702"/>
          <w:tab w:val="left" w:pos="3934"/>
          <w:tab w:val="left" w:pos="5203"/>
          <w:tab w:val="left" w:pos="6987"/>
          <w:tab w:val="left" w:pos="8311"/>
        </w:tabs>
        <w:spacing w:before="160" w:line="360" w:lineRule="auto"/>
        <w:ind w:right="530" w:firstLine="0"/>
        <w:rPr>
          <w:sz w:val="28"/>
        </w:rPr>
      </w:pPr>
      <w:r>
        <w:rPr>
          <w:sz w:val="28"/>
        </w:rPr>
        <w:t>эмоциональный</w:t>
      </w:r>
      <w:r>
        <w:rPr>
          <w:sz w:val="28"/>
        </w:rPr>
        <w:tab/>
        <w:t>(подбор</w:t>
      </w:r>
      <w:r>
        <w:rPr>
          <w:sz w:val="28"/>
        </w:rPr>
        <w:tab/>
        <w:t>ассоциаций,</w:t>
      </w:r>
      <w:r>
        <w:rPr>
          <w:sz w:val="28"/>
        </w:rPr>
        <w:tab/>
        <w:t>образов,</w:t>
      </w:r>
      <w:r>
        <w:rPr>
          <w:sz w:val="28"/>
        </w:rPr>
        <w:tab/>
      </w:r>
      <w:r>
        <w:rPr>
          <w:spacing w:val="-5"/>
          <w:sz w:val="28"/>
        </w:rPr>
        <w:t xml:space="preserve">художественные </w:t>
      </w:r>
      <w:r>
        <w:rPr>
          <w:spacing w:val="-3"/>
          <w:sz w:val="28"/>
        </w:rPr>
        <w:t>впеч</w:t>
      </w:r>
      <w:r>
        <w:rPr>
          <w:spacing w:val="-3"/>
          <w:sz w:val="28"/>
        </w:rPr>
        <w:t>атления).</w:t>
      </w:r>
    </w:p>
    <w:p w:rsidR="00FB4551" w:rsidRDefault="00D52BCA">
      <w:pPr>
        <w:pStyle w:val="2"/>
        <w:spacing w:before="246" w:line="360" w:lineRule="auto"/>
        <w:ind w:left="4983" w:right="1029" w:hanging="3563"/>
      </w:pPr>
      <w:r>
        <w:t xml:space="preserve">Описание материально-технических условий реализации учебного </w:t>
      </w:r>
      <w:r>
        <w:t>предмета</w:t>
      </w:r>
    </w:p>
    <w:p w:rsidR="00FB4551" w:rsidRDefault="00D52BCA">
      <w:pPr>
        <w:pStyle w:val="a3"/>
        <w:spacing w:line="360" w:lineRule="auto"/>
        <w:ind w:right="525" w:firstLine="707"/>
        <w:jc w:val="both"/>
      </w:pPr>
      <w:r>
        <w:t>Для реализации данной программы в школе имеется: акустические гитары, электрогитары, стулья, подставки, пюпитры, компьютер.</w:t>
      </w:r>
    </w:p>
    <w:p w:rsidR="00FB4551" w:rsidRDefault="00D52BCA">
      <w:pPr>
        <w:pStyle w:val="a3"/>
        <w:spacing w:line="360" w:lineRule="auto"/>
        <w:ind w:right="525" w:firstLine="777"/>
        <w:jc w:val="both"/>
      </w:pPr>
      <w: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</w:t>
      </w:r>
      <w:r>
        <w:rPr>
          <w:spacing w:val="-1"/>
        </w:rPr>
        <w:t xml:space="preserve"> </w:t>
      </w:r>
      <w:r>
        <w:t>тем.</w:t>
      </w:r>
    </w:p>
    <w:p w:rsidR="00FB4551" w:rsidRDefault="00FB4551">
      <w:pPr>
        <w:spacing w:line="360" w:lineRule="auto"/>
        <w:jc w:val="both"/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p w:rsidR="00FB4551" w:rsidRDefault="00D52BCA">
      <w:pPr>
        <w:pStyle w:val="a3"/>
        <w:spacing w:before="60" w:line="360" w:lineRule="auto"/>
        <w:ind w:right="530" w:firstLine="847"/>
        <w:jc w:val="both"/>
      </w:pPr>
      <w:r>
        <w:lastRenderedPageBreak/>
        <w:t>Библиотечный фонд укомплектовывается печатными, электронными изданиями, учебно-методической и нотной литературой.</w:t>
      </w:r>
    </w:p>
    <w:p w:rsidR="00FB4551" w:rsidRDefault="00D52BCA">
      <w:pPr>
        <w:pStyle w:val="a3"/>
        <w:spacing w:line="321" w:lineRule="exact"/>
        <w:ind w:left="1630"/>
        <w:jc w:val="both"/>
      </w:pPr>
      <w:r>
        <w:t>Учебная аудитория для занятий по учебному предмету</w:t>
      </w:r>
    </w:p>
    <w:p w:rsidR="00FB4551" w:rsidRDefault="00D52BCA">
      <w:pPr>
        <w:pStyle w:val="a3"/>
        <w:spacing w:before="160" w:line="360" w:lineRule="auto"/>
        <w:ind w:right="527"/>
        <w:jc w:val="both"/>
      </w:pPr>
      <w:r>
        <w:t>«Электрогитара» имеет достаточную звукоизоляцию. В образовательном учреждени</w:t>
      </w:r>
      <w:r>
        <w:t>и созданы условия для содержания, своевременного обслуживания и ремонта музыкальных инструментов.</w:t>
      </w:r>
    </w:p>
    <w:p w:rsidR="00FB4551" w:rsidRDefault="00FB4551">
      <w:pPr>
        <w:pStyle w:val="a3"/>
        <w:spacing w:before="5"/>
        <w:ind w:left="0"/>
        <w:rPr>
          <w:sz w:val="42"/>
        </w:rPr>
      </w:pPr>
    </w:p>
    <w:p w:rsidR="00FB4551" w:rsidRDefault="00D52BCA">
      <w:pPr>
        <w:pStyle w:val="1"/>
        <w:numPr>
          <w:ilvl w:val="0"/>
          <w:numId w:val="10"/>
        </w:numPr>
        <w:tabs>
          <w:tab w:val="left" w:pos="3063"/>
        </w:tabs>
        <w:jc w:val="left"/>
      </w:pPr>
      <w:r>
        <w:t>СОДЕРЖАНИЕ УЧЕБНОГО</w:t>
      </w:r>
      <w:r>
        <w:rPr>
          <w:spacing w:val="-4"/>
        </w:rPr>
        <w:t xml:space="preserve"> </w:t>
      </w:r>
      <w:r>
        <w:t>ПРЕДМЕТА</w:t>
      </w:r>
    </w:p>
    <w:p w:rsidR="00FB4551" w:rsidRDefault="00FB4551">
      <w:pPr>
        <w:pStyle w:val="a3"/>
        <w:spacing w:before="6"/>
        <w:ind w:left="0"/>
        <w:rPr>
          <w:b/>
          <w:sz w:val="20"/>
        </w:rPr>
      </w:pPr>
    </w:p>
    <w:p w:rsidR="00FB4551" w:rsidRDefault="00D52BCA">
      <w:pPr>
        <w:tabs>
          <w:tab w:val="left" w:pos="6831"/>
        </w:tabs>
        <w:spacing w:before="89"/>
        <w:ind w:left="4714" w:right="3350" w:hanging="968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z w:val="28"/>
        </w:rPr>
        <w:tab/>
      </w:r>
      <w:r>
        <w:rPr>
          <w:b/>
          <w:spacing w:val="-5"/>
          <w:sz w:val="28"/>
        </w:rPr>
        <w:t xml:space="preserve">план </w:t>
      </w:r>
      <w:r>
        <w:rPr>
          <w:b/>
          <w:sz w:val="28"/>
        </w:rPr>
        <w:t>1-ый 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FB4551" w:rsidRDefault="00D52BCA">
      <w:pPr>
        <w:pStyle w:val="a4"/>
        <w:numPr>
          <w:ilvl w:val="0"/>
          <w:numId w:val="9"/>
        </w:numPr>
        <w:tabs>
          <w:tab w:val="left" w:pos="1172"/>
        </w:tabs>
        <w:spacing w:before="248"/>
        <w:ind w:hanging="181"/>
        <w:jc w:val="left"/>
        <w:rPr>
          <w:b/>
          <w:sz w:val="28"/>
        </w:rPr>
      </w:pPr>
      <w:r>
        <w:rPr>
          <w:b/>
          <w:sz w:val="28"/>
        </w:rPr>
        <w:t>полугодие</w:t>
      </w:r>
    </w:p>
    <w:p w:rsidR="00FB4551" w:rsidRDefault="00FB4551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248"/>
        <w:gridCol w:w="1241"/>
      </w:tblGrid>
      <w:tr w:rsidR="00FB4551">
        <w:trPr>
          <w:trHeight w:val="892"/>
        </w:trPr>
        <w:tc>
          <w:tcPr>
            <w:tcW w:w="2381" w:type="dxa"/>
          </w:tcPr>
          <w:p w:rsidR="00FB4551" w:rsidRDefault="00D52BCA">
            <w:pPr>
              <w:pStyle w:val="TableParagraph"/>
              <w:spacing w:line="240" w:lineRule="auto"/>
              <w:ind w:left="525" w:right="650" w:hanging="418"/>
              <w:rPr>
                <w:sz w:val="28"/>
              </w:rPr>
            </w:pPr>
            <w:r>
              <w:rPr>
                <w:sz w:val="28"/>
              </w:rPr>
              <w:t>Календарные сроки</w:t>
            </w:r>
          </w:p>
        </w:tc>
        <w:tc>
          <w:tcPr>
            <w:tcW w:w="6248" w:type="dxa"/>
          </w:tcPr>
          <w:p w:rsidR="00FB4551" w:rsidRDefault="00D52BCA">
            <w:pPr>
              <w:pStyle w:val="TableParagraph"/>
              <w:ind w:left="523"/>
              <w:rPr>
                <w:sz w:val="28"/>
              </w:rPr>
            </w:pPr>
            <w:r>
              <w:rPr>
                <w:sz w:val="28"/>
              </w:rPr>
              <w:t>Темы и содержание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241" w:type="dxa"/>
          </w:tcPr>
          <w:p w:rsidR="00FB4551" w:rsidRDefault="00D52BCA">
            <w:pPr>
              <w:pStyle w:val="TableParagraph"/>
              <w:spacing w:line="240" w:lineRule="auto"/>
              <w:ind w:left="384" w:right="135" w:hanging="140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FB4551">
        <w:trPr>
          <w:trHeight w:val="1932"/>
        </w:trPr>
        <w:tc>
          <w:tcPr>
            <w:tcW w:w="2381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четверть</w:t>
            </w:r>
          </w:p>
        </w:tc>
        <w:tc>
          <w:tcPr>
            <w:tcW w:w="6248" w:type="dxa"/>
          </w:tcPr>
          <w:p w:rsidR="00FB4551" w:rsidRDefault="00D52BCA">
            <w:pPr>
              <w:pStyle w:val="TableParagraph"/>
              <w:spacing w:line="360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Постановка исполнительского аппарата. Освоение приемов </w:t>
            </w:r>
            <w:proofErr w:type="spellStart"/>
            <w:r>
              <w:rPr>
                <w:i/>
                <w:sz w:val="28"/>
              </w:rPr>
              <w:t>тиранд</w:t>
            </w:r>
            <w:proofErr w:type="spellEnd"/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Одноголосные народные песни и простые пьесы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песенного и</w:t>
            </w:r>
          </w:p>
          <w:p w:rsidR="00FB4551" w:rsidRDefault="00D52BCA">
            <w:pPr>
              <w:pStyle w:val="TableParagraph"/>
              <w:spacing w:line="240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танцевального характера</w:t>
            </w:r>
          </w:p>
        </w:tc>
        <w:tc>
          <w:tcPr>
            <w:tcW w:w="1241" w:type="dxa"/>
          </w:tcPr>
          <w:p w:rsidR="00FB4551" w:rsidRDefault="00D52BCA">
            <w:pPr>
              <w:pStyle w:val="TableParagraph"/>
              <w:ind w:left="454" w:right="4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B4551">
        <w:trPr>
          <w:trHeight w:val="1931"/>
        </w:trPr>
        <w:tc>
          <w:tcPr>
            <w:tcW w:w="2381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четверть</w:t>
            </w:r>
          </w:p>
        </w:tc>
        <w:tc>
          <w:tcPr>
            <w:tcW w:w="6248" w:type="dxa"/>
          </w:tcPr>
          <w:p w:rsidR="00FB4551" w:rsidRDefault="00D52BCA">
            <w:pPr>
              <w:pStyle w:val="TableParagraph"/>
              <w:spacing w:line="36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Освоение основных видов арпеджио на открытых струнах, натуральные флажолеты. Аккорды </w:t>
            </w:r>
            <w:proofErr w:type="spellStart"/>
            <w:r>
              <w:rPr>
                <w:sz w:val="28"/>
              </w:rPr>
              <w:t>Am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Dm</w:t>
            </w:r>
            <w:proofErr w:type="spellEnd"/>
            <w:r>
              <w:rPr>
                <w:sz w:val="28"/>
              </w:rPr>
              <w:t>, E. Упражнения и этюды. Произведения</w:t>
            </w:r>
          </w:p>
          <w:p w:rsidR="00FB4551" w:rsidRDefault="00D52BCA">
            <w:pPr>
              <w:pStyle w:val="TableParagraph"/>
              <w:spacing w:line="240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современных композиторов.</w:t>
            </w:r>
          </w:p>
        </w:tc>
        <w:tc>
          <w:tcPr>
            <w:tcW w:w="1241" w:type="dxa"/>
          </w:tcPr>
          <w:p w:rsidR="00FB4551" w:rsidRDefault="00D52BCA">
            <w:pPr>
              <w:pStyle w:val="TableParagraph"/>
              <w:ind w:left="454" w:right="4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B4551" w:rsidRDefault="00FB4551">
      <w:pPr>
        <w:pStyle w:val="a3"/>
        <w:ind w:left="0"/>
        <w:rPr>
          <w:b/>
          <w:sz w:val="20"/>
        </w:rPr>
      </w:pPr>
    </w:p>
    <w:p w:rsidR="00FB4551" w:rsidRDefault="00FB4551">
      <w:pPr>
        <w:pStyle w:val="a3"/>
        <w:spacing w:before="8"/>
        <w:ind w:left="0"/>
        <w:rPr>
          <w:b/>
          <w:sz w:val="21"/>
        </w:rPr>
      </w:pPr>
    </w:p>
    <w:p w:rsidR="00FB4551" w:rsidRDefault="00D52BCA">
      <w:pPr>
        <w:pStyle w:val="a4"/>
        <w:numPr>
          <w:ilvl w:val="0"/>
          <w:numId w:val="9"/>
        </w:numPr>
        <w:tabs>
          <w:tab w:val="left" w:pos="1282"/>
        </w:tabs>
        <w:spacing w:before="89"/>
        <w:ind w:left="1282" w:hanging="360"/>
        <w:jc w:val="left"/>
        <w:rPr>
          <w:b/>
          <w:sz w:val="28"/>
        </w:rPr>
      </w:pPr>
      <w:r>
        <w:rPr>
          <w:b/>
          <w:sz w:val="28"/>
        </w:rPr>
        <w:t>полугодие</w:t>
      </w:r>
    </w:p>
    <w:p w:rsidR="00FB4551" w:rsidRDefault="00FB4551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39"/>
        <w:gridCol w:w="1239"/>
      </w:tblGrid>
      <w:tr w:rsidR="00FB4551">
        <w:trPr>
          <w:trHeight w:val="892"/>
        </w:trPr>
        <w:tc>
          <w:tcPr>
            <w:tcW w:w="2377" w:type="dxa"/>
          </w:tcPr>
          <w:p w:rsidR="00FB4551" w:rsidRDefault="00D52BCA">
            <w:pPr>
              <w:pStyle w:val="TableParagraph"/>
              <w:spacing w:line="240" w:lineRule="auto"/>
              <w:ind w:left="525" w:right="646" w:hanging="418"/>
              <w:rPr>
                <w:sz w:val="28"/>
              </w:rPr>
            </w:pPr>
            <w:r>
              <w:rPr>
                <w:sz w:val="28"/>
              </w:rPr>
              <w:t>Календарные сроки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Темы и содержание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spacing w:line="240" w:lineRule="auto"/>
              <w:ind w:left="382" w:right="135" w:hanging="140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FB4551">
        <w:trPr>
          <w:trHeight w:val="1931"/>
        </w:trPr>
        <w:tc>
          <w:tcPr>
            <w:tcW w:w="2377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четверть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spacing w:line="36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Исполнение двойных нот и аккордов правой рукой. Подготовка к игре в ансамбле на простейшем материале (фольклорная 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эстрадная</w:t>
            </w:r>
          </w:p>
          <w:p w:rsidR="00FB4551" w:rsidRDefault="00D52BCA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музыка).  Упражнения </w:t>
            </w:r>
            <w:proofErr w:type="gramStart"/>
            <w:r>
              <w:rPr>
                <w:sz w:val="28"/>
              </w:rPr>
              <w:t>и  этюды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 на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ind w:left="455" w:right="45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FB4551" w:rsidRDefault="00FB4551">
      <w:pPr>
        <w:jc w:val="center"/>
        <w:rPr>
          <w:sz w:val="28"/>
        </w:rPr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39"/>
        <w:gridCol w:w="1239"/>
      </w:tblGrid>
      <w:tr w:rsidR="00FB4551">
        <w:trPr>
          <w:trHeight w:val="964"/>
        </w:trPr>
        <w:tc>
          <w:tcPr>
            <w:tcW w:w="2377" w:type="dxa"/>
          </w:tcPr>
          <w:p w:rsidR="00FB4551" w:rsidRDefault="00FB455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tabs>
                <w:tab w:val="left" w:pos="2302"/>
                <w:tab w:val="left" w:pos="3726"/>
                <w:tab w:val="left" w:pos="4487"/>
              </w:tabs>
              <w:rPr>
                <w:sz w:val="28"/>
              </w:rPr>
            </w:pPr>
            <w:r>
              <w:rPr>
                <w:sz w:val="28"/>
              </w:rPr>
              <w:t>фольклорной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произведения</w:t>
            </w:r>
          </w:p>
          <w:p w:rsidR="00FB4551" w:rsidRDefault="00D52BCA">
            <w:pPr>
              <w:pStyle w:val="TableParagraph"/>
              <w:spacing w:before="161" w:line="240" w:lineRule="auto"/>
              <w:rPr>
                <w:sz w:val="28"/>
              </w:rPr>
            </w:pPr>
            <w:r>
              <w:rPr>
                <w:sz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FB4551" w:rsidRDefault="00FB455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B4551">
        <w:trPr>
          <w:trHeight w:val="1449"/>
        </w:trPr>
        <w:tc>
          <w:tcPr>
            <w:tcW w:w="2377" w:type="dxa"/>
          </w:tcPr>
          <w:p w:rsidR="00FB4551" w:rsidRDefault="00D52BC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 четверть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Развитие начальных навыков смены позиций и чтение нот с листа. Игра в ансамбле 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педагогом.</w:t>
            </w:r>
          </w:p>
          <w:p w:rsidR="00FB4551" w:rsidRDefault="00D52BC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spacing w:line="317" w:lineRule="exact"/>
              <w:ind w:left="455" w:right="45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B4551" w:rsidRDefault="00FB4551">
      <w:pPr>
        <w:pStyle w:val="a3"/>
        <w:ind w:left="0"/>
        <w:rPr>
          <w:b/>
          <w:sz w:val="20"/>
        </w:rPr>
      </w:pPr>
    </w:p>
    <w:p w:rsidR="00FB4551" w:rsidRDefault="00FB4551">
      <w:pPr>
        <w:pStyle w:val="a3"/>
        <w:spacing w:before="11"/>
        <w:ind w:left="0"/>
        <w:rPr>
          <w:b/>
          <w:sz w:val="21"/>
        </w:rPr>
      </w:pPr>
    </w:p>
    <w:p w:rsidR="00FB4551" w:rsidRDefault="00D52BCA">
      <w:pPr>
        <w:pStyle w:val="a3"/>
        <w:spacing w:before="89" w:line="276" w:lineRule="auto"/>
        <w:ind w:right="526"/>
        <w:jc w:val="both"/>
      </w:pPr>
      <w:r>
        <w:rPr>
          <w:b/>
        </w:rPr>
        <w:t xml:space="preserve">Музыкально – теоретическая подготовка </w:t>
      </w:r>
      <w:r>
        <w:t>(строй гитары, расположение нот на грифе до V лада, аппликатура, обозначение ладов, струн. Пальцев обеих рук, длительности нот, метроритм, строение мажорного лада).</w:t>
      </w:r>
    </w:p>
    <w:p w:rsidR="00FB4551" w:rsidRDefault="00D52BCA">
      <w:pPr>
        <w:spacing w:before="200" w:line="278" w:lineRule="auto"/>
        <w:ind w:left="922" w:right="530"/>
        <w:jc w:val="both"/>
        <w:rPr>
          <w:sz w:val="28"/>
        </w:rPr>
      </w:pPr>
      <w:r>
        <w:rPr>
          <w:b/>
          <w:sz w:val="28"/>
        </w:rPr>
        <w:t xml:space="preserve">Постановка игрового аппарата </w:t>
      </w:r>
      <w:r>
        <w:rPr>
          <w:sz w:val="28"/>
        </w:rPr>
        <w:t>(посадка гитариста, постановка правой руки, постановка 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руки).</w:t>
      </w:r>
    </w:p>
    <w:p w:rsidR="00FB4551" w:rsidRDefault="00D52BCA">
      <w:pPr>
        <w:pStyle w:val="a3"/>
        <w:spacing w:before="194" w:line="276" w:lineRule="auto"/>
        <w:ind w:right="520"/>
        <w:jc w:val="both"/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техническая работа </w:t>
      </w:r>
      <w:r>
        <w:t xml:space="preserve">(упражнения по открытым 1,2,3 струнам (арпеджио), упражнения по открытым 4, 5, 6 струнам (функция баса), способ </w:t>
      </w:r>
      <w:proofErr w:type="spellStart"/>
      <w:r>
        <w:t>звукоизвлечения</w:t>
      </w:r>
      <w:proofErr w:type="spellEnd"/>
      <w:r>
        <w:t xml:space="preserve"> </w:t>
      </w:r>
      <w:proofErr w:type="spellStart"/>
      <w:r>
        <w:t>тирандо</w:t>
      </w:r>
      <w:proofErr w:type="spellEnd"/>
      <w:r>
        <w:t>, упражнения для левой руки в I позиции, гаммообразное движение, несложные пьесы с акк</w:t>
      </w:r>
      <w:r>
        <w:t xml:space="preserve">омпанементом преподавателя для каждой струны в отдельности и в разных соотношениях (Э. </w:t>
      </w:r>
      <w:proofErr w:type="spellStart"/>
      <w:r>
        <w:t>Торлаксон</w:t>
      </w:r>
      <w:proofErr w:type="spellEnd"/>
      <w:r>
        <w:t xml:space="preserve">), знакомство со штрихами легато, </w:t>
      </w:r>
      <w:proofErr w:type="spellStart"/>
      <w:r>
        <w:t>нонлегато</w:t>
      </w:r>
      <w:proofErr w:type="spellEnd"/>
      <w:r>
        <w:t>, чтение с листа; гаммы C-</w:t>
      </w:r>
      <w:proofErr w:type="spellStart"/>
      <w:r>
        <w:t>dur</w:t>
      </w:r>
      <w:proofErr w:type="spellEnd"/>
      <w:r>
        <w:t>, G-</w:t>
      </w:r>
      <w:proofErr w:type="spellStart"/>
      <w:r>
        <w:t>dur</w:t>
      </w:r>
      <w:proofErr w:type="spellEnd"/>
      <w:r>
        <w:t>, D-</w:t>
      </w:r>
      <w:proofErr w:type="spellStart"/>
      <w:r>
        <w:t>dur</w:t>
      </w:r>
      <w:proofErr w:type="spellEnd"/>
      <w:r>
        <w:t xml:space="preserve"> через открытые струны в 1-2 октавы в пределах 1- й, 2 –й позиций; 4-6 этю</w:t>
      </w:r>
      <w:r>
        <w:t>дов с несложной фактурой и простым метроритмом, 8-10 пьес различного</w:t>
      </w:r>
      <w:r>
        <w:rPr>
          <w:spacing w:val="-3"/>
        </w:rPr>
        <w:t xml:space="preserve"> </w:t>
      </w:r>
      <w:r>
        <w:t>характера).</w:t>
      </w:r>
    </w:p>
    <w:p w:rsidR="00FB4551" w:rsidRDefault="00D52BCA">
      <w:pPr>
        <w:spacing w:before="200"/>
        <w:ind w:left="922"/>
        <w:jc w:val="both"/>
        <w:rPr>
          <w:sz w:val="28"/>
        </w:rPr>
      </w:pPr>
      <w:r>
        <w:rPr>
          <w:b/>
          <w:sz w:val="28"/>
        </w:rPr>
        <w:t xml:space="preserve">Художественная работа </w:t>
      </w:r>
      <w:r>
        <w:rPr>
          <w:sz w:val="28"/>
        </w:rPr>
        <w:t>(динамика, работа над характером произведения).</w:t>
      </w:r>
    </w:p>
    <w:p w:rsidR="00FB4551" w:rsidRDefault="00D52BCA">
      <w:pPr>
        <w:pStyle w:val="2"/>
        <w:spacing w:before="257" w:line="276" w:lineRule="auto"/>
        <w:ind w:left="1343" w:right="953"/>
        <w:jc w:val="center"/>
      </w:pPr>
      <w:r>
        <w:t xml:space="preserve">Примерные перечни произведений, рекомендуемых для составления </w:t>
      </w:r>
      <w:r>
        <w:t>репертуара 1 класса</w:t>
      </w:r>
    </w:p>
    <w:p w:rsidR="00FB4551" w:rsidRDefault="00D52BCA">
      <w:pPr>
        <w:pStyle w:val="a4"/>
        <w:numPr>
          <w:ilvl w:val="1"/>
          <w:numId w:val="9"/>
        </w:numPr>
        <w:tabs>
          <w:tab w:val="left" w:pos="1630"/>
        </w:tabs>
        <w:spacing w:before="191"/>
        <w:rPr>
          <w:sz w:val="28"/>
        </w:rPr>
      </w:pPr>
      <w:r>
        <w:rPr>
          <w:sz w:val="28"/>
        </w:rPr>
        <w:t>Две гитары (цыганочка -</w:t>
      </w:r>
      <w:r>
        <w:rPr>
          <w:sz w:val="28"/>
        </w:rPr>
        <w:t xml:space="preserve"> мелодия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аккомпанемент)</w:t>
      </w:r>
    </w:p>
    <w:p w:rsidR="00FB4551" w:rsidRDefault="00D52BCA">
      <w:pPr>
        <w:pStyle w:val="a4"/>
        <w:numPr>
          <w:ilvl w:val="1"/>
          <w:numId w:val="9"/>
        </w:numPr>
        <w:tabs>
          <w:tab w:val="left" w:pos="1630"/>
        </w:tabs>
        <w:spacing w:before="249"/>
        <w:rPr>
          <w:sz w:val="28"/>
        </w:rPr>
      </w:pPr>
      <w:r>
        <w:rPr>
          <w:sz w:val="28"/>
        </w:rPr>
        <w:t>«Ах вы, сени…» (мелодия или</w:t>
      </w:r>
      <w:r>
        <w:rPr>
          <w:spacing w:val="-4"/>
          <w:sz w:val="28"/>
        </w:rPr>
        <w:t xml:space="preserve"> </w:t>
      </w:r>
      <w:r>
        <w:rPr>
          <w:sz w:val="28"/>
        </w:rPr>
        <w:t>аккомпанемент)</w:t>
      </w:r>
    </w:p>
    <w:p w:rsidR="00FB4551" w:rsidRDefault="00D52BCA">
      <w:pPr>
        <w:pStyle w:val="a4"/>
        <w:numPr>
          <w:ilvl w:val="1"/>
          <w:numId w:val="9"/>
        </w:numPr>
        <w:tabs>
          <w:tab w:val="left" w:pos="1630"/>
        </w:tabs>
        <w:spacing w:before="250"/>
        <w:rPr>
          <w:sz w:val="28"/>
        </w:rPr>
      </w:pPr>
      <w:r>
        <w:rPr>
          <w:sz w:val="28"/>
        </w:rPr>
        <w:t>«Вчера» (из репертуара гр.</w:t>
      </w:r>
      <w:r>
        <w:rPr>
          <w:spacing w:val="-8"/>
          <w:sz w:val="28"/>
        </w:rPr>
        <w:t xml:space="preserve"> </w:t>
      </w:r>
      <w:r>
        <w:rPr>
          <w:sz w:val="28"/>
        </w:rPr>
        <w:t>«Битлз»)</w:t>
      </w:r>
    </w:p>
    <w:p w:rsidR="00FB4551" w:rsidRDefault="00D52BCA">
      <w:pPr>
        <w:pStyle w:val="a4"/>
        <w:numPr>
          <w:ilvl w:val="1"/>
          <w:numId w:val="9"/>
        </w:numPr>
        <w:tabs>
          <w:tab w:val="left" w:pos="1630"/>
        </w:tabs>
        <w:spacing w:before="246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Goldfater</w:t>
      </w:r>
      <w:proofErr w:type="spellEnd"/>
      <w:r>
        <w:rPr>
          <w:sz w:val="28"/>
        </w:rPr>
        <w:t>» (из к/ф «Крестный</w:t>
      </w:r>
      <w:r>
        <w:rPr>
          <w:spacing w:val="-7"/>
          <w:sz w:val="28"/>
        </w:rPr>
        <w:t xml:space="preserve"> </w:t>
      </w:r>
      <w:r>
        <w:rPr>
          <w:sz w:val="28"/>
        </w:rPr>
        <w:t>отец»)</w:t>
      </w:r>
    </w:p>
    <w:p w:rsidR="00FB4551" w:rsidRDefault="00D52BCA">
      <w:pPr>
        <w:pStyle w:val="a4"/>
        <w:numPr>
          <w:ilvl w:val="1"/>
          <w:numId w:val="9"/>
        </w:numPr>
        <w:tabs>
          <w:tab w:val="left" w:pos="1630"/>
        </w:tabs>
        <w:spacing w:before="250"/>
        <w:rPr>
          <w:sz w:val="28"/>
        </w:rPr>
      </w:pPr>
      <w:r>
        <w:rPr>
          <w:sz w:val="28"/>
        </w:rPr>
        <w:t>«Рок-н-ролл» (мелодия или</w:t>
      </w:r>
      <w:r>
        <w:rPr>
          <w:spacing w:val="-3"/>
          <w:sz w:val="28"/>
        </w:rPr>
        <w:t xml:space="preserve"> </w:t>
      </w:r>
      <w:r>
        <w:rPr>
          <w:sz w:val="28"/>
        </w:rPr>
        <w:t>аккомпанемент)</w:t>
      </w:r>
    </w:p>
    <w:p w:rsidR="00FB4551" w:rsidRDefault="00D52BCA">
      <w:pPr>
        <w:pStyle w:val="a4"/>
        <w:numPr>
          <w:ilvl w:val="1"/>
          <w:numId w:val="9"/>
        </w:numPr>
        <w:tabs>
          <w:tab w:val="left" w:pos="1630"/>
        </w:tabs>
        <w:spacing w:before="249"/>
        <w:rPr>
          <w:sz w:val="28"/>
        </w:rPr>
      </w:pPr>
      <w:r>
        <w:rPr>
          <w:sz w:val="28"/>
        </w:rPr>
        <w:t>«В траве сидел кузнечик» (муз. В.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Шаинского</w:t>
      </w:r>
      <w:proofErr w:type="spellEnd"/>
      <w:r>
        <w:rPr>
          <w:sz w:val="28"/>
        </w:rPr>
        <w:t>)</w:t>
      </w:r>
    </w:p>
    <w:p w:rsidR="00FB4551" w:rsidRDefault="00D52BCA">
      <w:pPr>
        <w:pStyle w:val="1"/>
        <w:numPr>
          <w:ilvl w:val="2"/>
          <w:numId w:val="9"/>
        </w:numPr>
        <w:tabs>
          <w:tab w:val="left" w:pos="1686"/>
          <w:tab w:val="left" w:pos="3794"/>
        </w:tabs>
        <w:spacing w:before="251"/>
        <w:ind w:hanging="3401"/>
      </w:pPr>
      <w:r>
        <w:t>ой</w:t>
      </w:r>
      <w:r>
        <w:rPr>
          <w:spacing w:val="68"/>
        </w:rPr>
        <w:t xml:space="preserve"> </w:t>
      </w:r>
      <w:r>
        <w:t>год</w:t>
      </w:r>
      <w:r>
        <w:tab/>
        <w:t>обучения I</w:t>
      </w:r>
      <w:r>
        <w:rPr>
          <w:spacing w:val="-2"/>
        </w:rPr>
        <w:t xml:space="preserve"> </w:t>
      </w:r>
      <w:r>
        <w:t>полугодие</w:t>
      </w:r>
    </w:p>
    <w:p w:rsidR="00FB4551" w:rsidRDefault="00FB4551">
      <w:pPr>
        <w:sectPr w:rsidR="00FB4551">
          <w:pgSz w:w="11910" w:h="16840"/>
          <w:pgMar w:top="1220" w:right="3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39"/>
        <w:gridCol w:w="1239"/>
      </w:tblGrid>
      <w:tr w:rsidR="00FB4551">
        <w:trPr>
          <w:trHeight w:val="892"/>
        </w:trPr>
        <w:tc>
          <w:tcPr>
            <w:tcW w:w="2377" w:type="dxa"/>
          </w:tcPr>
          <w:p w:rsidR="00FB4551" w:rsidRDefault="00D52BCA">
            <w:pPr>
              <w:pStyle w:val="TableParagraph"/>
              <w:spacing w:line="240" w:lineRule="auto"/>
              <w:ind w:left="525" w:right="646" w:hanging="418"/>
              <w:rPr>
                <w:sz w:val="28"/>
              </w:rPr>
            </w:pPr>
            <w:r>
              <w:rPr>
                <w:sz w:val="28"/>
              </w:rPr>
              <w:lastRenderedPageBreak/>
              <w:t>Календарные сроки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Темы и содержание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spacing w:line="240" w:lineRule="auto"/>
              <w:ind w:left="382" w:right="135" w:hanging="140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FB4551">
        <w:trPr>
          <w:trHeight w:val="2413"/>
        </w:trPr>
        <w:tc>
          <w:tcPr>
            <w:tcW w:w="2377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четверть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spacing w:line="36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Гаммы: C, G </w:t>
            </w:r>
            <w:proofErr w:type="spellStart"/>
            <w:r>
              <w:rPr>
                <w:sz w:val="28"/>
              </w:rPr>
              <w:t>двухоктавные</w:t>
            </w:r>
            <w:proofErr w:type="spellEnd"/>
            <w:r>
              <w:rPr>
                <w:sz w:val="28"/>
              </w:rPr>
              <w:t xml:space="preserve"> с открытыми струнами. Восходящее и нисходящее легато. Упражнения и этюды. Ознакомление с приемом </w:t>
            </w:r>
            <w:proofErr w:type="spellStart"/>
            <w:r>
              <w:rPr>
                <w:sz w:val="28"/>
              </w:rPr>
              <w:t>барре</w:t>
            </w:r>
            <w:proofErr w:type="spellEnd"/>
            <w:r>
              <w:rPr>
                <w:sz w:val="28"/>
              </w:rPr>
              <w:t>. Произведения современных композиторов</w:t>
            </w:r>
          </w:p>
          <w:p w:rsidR="00FB4551" w:rsidRDefault="00D52BC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и обработки народных песен и мелодий.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ind w:left="455" w:right="45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B4551">
        <w:trPr>
          <w:trHeight w:val="1449"/>
        </w:trPr>
        <w:tc>
          <w:tcPr>
            <w:tcW w:w="2377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четверть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tabs>
                <w:tab w:val="left" w:pos="1210"/>
              </w:tabs>
              <w:spacing w:line="360" w:lineRule="auto"/>
              <w:ind w:right="101"/>
              <w:rPr>
                <w:sz w:val="28"/>
              </w:rPr>
            </w:pPr>
            <w:r>
              <w:rPr>
                <w:sz w:val="28"/>
              </w:rPr>
              <w:t xml:space="preserve">Развитие техники </w:t>
            </w:r>
            <w:proofErr w:type="spellStart"/>
            <w:r>
              <w:rPr>
                <w:sz w:val="28"/>
              </w:rPr>
              <w:t>барре</w:t>
            </w:r>
            <w:proofErr w:type="spellEnd"/>
            <w:r>
              <w:rPr>
                <w:sz w:val="28"/>
              </w:rPr>
              <w:t>. Упражнения и этюды. Игра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ансамбле эстрадной песни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</w:p>
          <w:p w:rsidR="00FB4551" w:rsidRDefault="00D52BC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русских народных песен. Бардовская песня.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ind w:left="455" w:right="45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B4551" w:rsidRDefault="00FB4551">
      <w:pPr>
        <w:pStyle w:val="a3"/>
        <w:ind w:left="0"/>
        <w:rPr>
          <w:b/>
          <w:sz w:val="20"/>
        </w:rPr>
      </w:pPr>
    </w:p>
    <w:p w:rsidR="00FB4551" w:rsidRDefault="00FB4551">
      <w:pPr>
        <w:pStyle w:val="a3"/>
        <w:spacing w:before="4"/>
        <w:ind w:left="0"/>
        <w:rPr>
          <w:b/>
          <w:sz w:val="22"/>
        </w:rPr>
      </w:pPr>
    </w:p>
    <w:p w:rsidR="00FB4551" w:rsidRDefault="00D52BCA">
      <w:pPr>
        <w:spacing w:before="89"/>
        <w:ind w:left="922"/>
        <w:rPr>
          <w:b/>
          <w:sz w:val="28"/>
        </w:rPr>
      </w:pPr>
      <w:r>
        <w:rPr>
          <w:b/>
          <w:sz w:val="28"/>
        </w:rPr>
        <w:t>II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полугодие</w:t>
      </w:r>
    </w:p>
    <w:p w:rsidR="00FB4551" w:rsidRDefault="00FB4551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39"/>
        <w:gridCol w:w="1239"/>
      </w:tblGrid>
      <w:tr w:rsidR="00FB4551">
        <w:trPr>
          <w:trHeight w:val="892"/>
        </w:trPr>
        <w:tc>
          <w:tcPr>
            <w:tcW w:w="2377" w:type="dxa"/>
          </w:tcPr>
          <w:p w:rsidR="00FB4551" w:rsidRDefault="00D52BCA">
            <w:pPr>
              <w:pStyle w:val="TableParagraph"/>
              <w:spacing w:line="242" w:lineRule="auto"/>
              <w:ind w:left="525" w:right="646" w:hanging="418"/>
              <w:rPr>
                <w:sz w:val="28"/>
              </w:rPr>
            </w:pPr>
            <w:r>
              <w:rPr>
                <w:sz w:val="28"/>
              </w:rPr>
              <w:t>Календарные сроки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Темы и содержание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spacing w:line="242" w:lineRule="auto"/>
              <w:ind w:left="382" w:right="135" w:hanging="140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FB4551">
        <w:trPr>
          <w:trHeight w:val="3381"/>
        </w:trPr>
        <w:tc>
          <w:tcPr>
            <w:tcW w:w="2377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четверть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tabs>
                <w:tab w:val="left" w:pos="2876"/>
                <w:tab w:val="left" w:pos="4990"/>
                <w:tab w:val="left" w:pos="5286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Гаммы F-</w:t>
            </w:r>
            <w:proofErr w:type="spellStart"/>
            <w:r>
              <w:rPr>
                <w:sz w:val="28"/>
              </w:rPr>
              <w:t>dur</w:t>
            </w:r>
            <w:proofErr w:type="spellEnd"/>
            <w:r>
              <w:rPr>
                <w:sz w:val="28"/>
              </w:rPr>
              <w:t>, E-</w:t>
            </w:r>
            <w:proofErr w:type="spellStart"/>
            <w:r>
              <w:rPr>
                <w:sz w:val="28"/>
              </w:rPr>
              <w:t>dur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двухоктавные</w:t>
            </w:r>
            <w:proofErr w:type="spellEnd"/>
            <w:r>
              <w:rPr>
                <w:sz w:val="28"/>
              </w:rPr>
              <w:t xml:space="preserve"> с открытыми струнами. Упражнения и этюды (2 этюда на различные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техники). </w:t>
            </w:r>
            <w:r>
              <w:rPr>
                <w:sz w:val="28"/>
              </w:rPr>
              <w:t>Народное творчество в обработке современных российских композиторов. Произведения зарубежных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B4551" w:rsidRDefault="00D52BC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ансамбле, в том числе, с педаго</w:t>
            </w:r>
            <w:r>
              <w:rPr>
                <w:sz w:val="28"/>
              </w:rPr>
              <w:t>гом.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ind w:left="455" w:right="45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FB4551">
        <w:trPr>
          <w:trHeight w:val="2416"/>
        </w:trPr>
        <w:tc>
          <w:tcPr>
            <w:tcW w:w="2377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четверть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двухоктавные</w:t>
            </w:r>
            <w:proofErr w:type="spellEnd"/>
            <w:r>
              <w:rPr>
                <w:sz w:val="28"/>
              </w:rPr>
              <w:t xml:space="preserve"> гаммы, упражнения и этюды. Музыка из кинофильмов и произведения старинных и современных композиторов. Подбор на слух произведений, различных по жанрам и</w:t>
            </w:r>
          </w:p>
          <w:p w:rsidR="00FB4551" w:rsidRDefault="00D52BC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стилям. Владение навыками аккомпанемента.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ind w:left="455" w:right="45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D52BCA">
      <w:pPr>
        <w:spacing w:before="217" w:line="276" w:lineRule="auto"/>
        <w:ind w:left="922" w:right="538"/>
        <w:rPr>
          <w:sz w:val="28"/>
        </w:rPr>
      </w:pPr>
      <w:r>
        <w:rPr>
          <w:b/>
          <w:sz w:val="28"/>
        </w:rPr>
        <w:t xml:space="preserve">Музыкально – теоретическая подготовка </w:t>
      </w:r>
      <w:r>
        <w:rPr>
          <w:sz w:val="28"/>
        </w:rPr>
        <w:t>(расположение нот на грифе до VIII лада, термины, пунктирный ритм).</w:t>
      </w:r>
    </w:p>
    <w:p w:rsidR="00FB4551" w:rsidRDefault="00FB4551">
      <w:pPr>
        <w:spacing w:line="276" w:lineRule="auto"/>
        <w:rPr>
          <w:sz w:val="28"/>
        </w:rPr>
        <w:sectPr w:rsidR="00FB4551">
          <w:pgSz w:w="11910" w:h="16840"/>
          <w:pgMar w:top="1220" w:right="320" w:bottom="280" w:left="780" w:header="720" w:footer="720" w:gutter="0"/>
          <w:cols w:space="720"/>
        </w:sectPr>
      </w:pPr>
    </w:p>
    <w:p w:rsidR="00FB4551" w:rsidRDefault="00D52BCA">
      <w:pPr>
        <w:spacing w:before="60" w:line="276" w:lineRule="auto"/>
        <w:ind w:left="922" w:right="525"/>
        <w:jc w:val="both"/>
        <w:rPr>
          <w:sz w:val="28"/>
        </w:rPr>
      </w:pPr>
      <w:r>
        <w:rPr>
          <w:b/>
          <w:sz w:val="28"/>
        </w:rPr>
        <w:lastRenderedPageBreak/>
        <w:t xml:space="preserve">Постановка игрового аппарата </w:t>
      </w:r>
      <w:r>
        <w:rPr>
          <w:sz w:val="28"/>
        </w:rPr>
        <w:t>(корректировка посадки гитариста, корректировка постановки правой руки, корректировка постановки левой руки</w:t>
      </w:r>
      <w:r>
        <w:rPr>
          <w:sz w:val="28"/>
        </w:rPr>
        <w:t>).</w:t>
      </w:r>
    </w:p>
    <w:p w:rsidR="00FB4551" w:rsidRDefault="00D52BCA">
      <w:pPr>
        <w:pStyle w:val="a3"/>
        <w:spacing w:before="200" w:line="276" w:lineRule="auto"/>
        <w:ind w:right="526"/>
        <w:jc w:val="both"/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техническая работа </w:t>
      </w:r>
      <w:r>
        <w:t xml:space="preserve">(способ </w:t>
      </w:r>
      <w:proofErr w:type="spellStart"/>
      <w:r>
        <w:t>звукоизвлечения</w:t>
      </w:r>
      <w:proofErr w:type="spellEnd"/>
      <w:r>
        <w:t xml:space="preserve"> </w:t>
      </w:r>
      <w:proofErr w:type="spellStart"/>
      <w:r>
        <w:t>апояндо</w:t>
      </w:r>
      <w:proofErr w:type="spellEnd"/>
      <w:r>
        <w:t xml:space="preserve"> и </w:t>
      </w:r>
      <w:proofErr w:type="spellStart"/>
      <w:r>
        <w:t>тирандо</w:t>
      </w:r>
      <w:proofErr w:type="spellEnd"/>
      <w:r>
        <w:t xml:space="preserve">, работа над штрихами легато, </w:t>
      </w:r>
      <w:proofErr w:type="spellStart"/>
      <w:r>
        <w:t>нонлегато</w:t>
      </w:r>
      <w:proofErr w:type="spellEnd"/>
      <w:r>
        <w:t xml:space="preserve">, знакомство со штрихом стаккато, прием игры </w:t>
      </w:r>
      <w:proofErr w:type="spellStart"/>
      <w:r>
        <w:t>арпеджиато</w:t>
      </w:r>
      <w:proofErr w:type="spellEnd"/>
      <w:r>
        <w:t xml:space="preserve">, глиссандо, малое </w:t>
      </w:r>
      <w:proofErr w:type="spellStart"/>
      <w:r>
        <w:t>баррэ</w:t>
      </w:r>
      <w:proofErr w:type="spellEnd"/>
      <w:r>
        <w:t xml:space="preserve"> (3-4 струны), арпеджио в различных фигурациях, 4-х, 5-и звучные а</w:t>
      </w:r>
      <w:r>
        <w:t>ккорды, игра в ансамбле, чтение с листа; гаммы F-</w:t>
      </w:r>
      <w:proofErr w:type="spellStart"/>
      <w:r>
        <w:t>dur</w:t>
      </w:r>
      <w:proofErr w:type="spellEnd"/>
      <w:r>
        <w:t xml:space="preserve"> (</w:t>
      </w:r>
      <w:proofErr w:type="spellStart"/>
      <w:proofErr w:type="gramStart"/>
      <w:r>
        <w:t>откр.I</w:t>
      </w:r>
      <w:proofErr w:type="spellEnd"/>
      <w:proofErr w:type="gramEnd"/>
      <w:r>
        <w:t xml:space="preserve"> позиция), G-</w:t>
      </w:r>
      <w:proofErr w:type="spellStart"/>
      <w:r>
        <w:t>dur</w:t>
      </w:r>
      <w:proofErr w:type="spellEnd"/>
      <w:r>
        <w:t xml:space="preserve"> типовая 2-х окт. (G-H), f-</w:t>
      </w:r>
      <w:proofErr w:type="spellStart"/>
      <w:r>
        <w:t>moll</w:t>
      </w:r>
      <w:proofErr w:type="spellEnd"/>
      <w:r>
        <w:t xml:space="preserve"> (</w:t>
      </w:r>
      <w:proofErr w:type="spellStart"/>
      <w:r>
        <w:t>гарм</w:t>
      </w:r>
      <w:proofErr w:type="spellEnd"/>
      <w:r>
        <w:t xml:space="preserve">.) в различном ритмическом оформлении, 4-6 этюдов на аккорды, арпеджио, легато, пассажи, </w:t>
      </w:r>
      <w:proofErr w:type="spellStart"/>
      <w:r>
        <w:t>баррэ</w:t>
      </w:r>
      <w:proofErr w:type="spellEnd"/>
      <w:r>
        <w:t>, 8-10 пьес различного характера).</w:t>
      </w:r>
    </w:p>
    <w:p w:rsidR="00FB4551" w:rsidRDefault="00D52BCA">
      <w:pPr>
        <w:spacing w:before="200" w:line="278" w:lineRule="auto"/>
        <w:ind w:left="922" w:right="524"/>
        <w:jc w:val="both"/>
        <w:rPr>
          <w:sz w:val="28"/>
        </w:rPr>
      </w:pPr>
      <w:r>
        <w:rPr>
          <w:b/>
          <w:sz w:val="28"/>
        </w:rPr>
        <w:t>Художественная</w:t>
      </w:r>
      <w:r>
        <w:rPr>
          <w:b/>
          <w:sz w:val="28"/>
        </w:rPr>
        <w:t xml:space="preserve"> работа </w:t>
      </w:r>
      <w:r>
        <w:rPr>
          <w:sz w:val="28"/>
        </w:rPr>
        <w:t>(динамика, агогика, работа над образом, форма и цельность произведения).</w:t>
      </w:r>
    </w:p>
    <w:p w:rsidR="00FB4551" w:rsidRDefault="00D52BCA">
      <w:pPr>
        <w:pStyle w:val="2"/>
        <w:spacing w:before="201" w:line="276" w:lineRule="auto"/>
        <w:ind w:right="953"/>
        <w:jc w:val="center"/>
      </w:pPr>
      <w:r>
        <w:t xml:space="preserve">Примерные перечни произведений, рекомендуемых для составления </w:t>
      </w:r>
      <w:r>
        <w:t>репертуара 2 класса</w:t>
      </w:r>
    </w:p>
    <w:p w:rsidR="00FB4551" w:rsidRDefault="00D52BCA">
      <w:pPr>
        <w:pStyle w:val="a4"/>
        <w:numPr>
          <w:ilvl w:val="0"/>
          <w:numId w:val="8"/>
        </w:numPr>
        <w:tabs>
          <w:tab w:val="left" w:pos="1135"/>
        </w:tabs>
        <w:spacing w:before="193"/>
        <w:jc w:val="both"/>
        <w:rPr>
          <w:sz w:val="26"/>
        </w:rPr>
      </w:pPr>
      <w:r>
        <w:rPr>
          <w:sz w:val="28"/>
        </w:rPr>
        <w:t>Буги – вуги (партия баса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аккомпанемент)</w:t>
      </w:r>
    </w:p>
    <w:p w:rsidR="00FB4551" w:rsidRDefault="00D52BCA">
      <w:pPr>
        <w:pStyle w:val="a4"/>
        <w:numPr>
          <w:ilvl w:val="0"/>
          <w:numId w:val="8"/>
        </w:numPr>
        <w:tabs>
          <w:tab w:val="left" w:pos="1203"/>
        </w:tabs>
        <w:spacing w:before="249"/>
        <w:ind w:left="1202" w:hanging="281"/>
        <w:rPr>
          <w:sz w:val="28"/>
        </w:rPr>
      </w:pPr>
      <w:r>
        <w:rPr>
          <w:sz w:val="28"/>
        </w:rPr>
        <w:t>Д. Гершвин «Леди, будьте</w:t>
      </w:r>
      <w:r>
        <w:rPr>
          <w:spacing w:val="-2"/>
          <w:sz w:val="28"/>
        </w:rPr>
        <w:t xml:space="preserve"> </w:t>
      </w:r>
      <w:r>
        <w:rPr>
          <w:sz w:val="28"/>
        </w:rPr>
        <w:t>добры»</w:t>
      </w:r>
    </w:p>
    <w:p w:rsidR="00FB4551" w:rsidRDefault="00D52BCA">
      <w:pPr>
        <w:pStyle w:val="a4"/>
        <w:numPr>
          <w:ilvl w:val="0"/>
          <w:numId w:val="8"/>
        </w:numPr>
        <w:tabs>
          <w:tab w:val="left" w:pos="1203"/>
        </w:tabs>
        <w:spacing w:before="247"/>
        <w:ind w:left="1202" w:hanging="281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Ивушка</w:t>
      </w:r>
      <w:proofErr w:type="spellEnd"/>
      <w:r>
        <w:rPr>
          <w:sz w:val="28"/>
        </w:rPr>
        <w:t>» р. н. п. (соло или</w:t>
      </w:r>
      <w:r>
        <w:rPr>
          <w:spacing w:val="-7"/>
          <w:sz w:val="28"/>
        </w:rPr>
        <w:t xml:space="preserve"> </w:t>
      </w:r>
      <w:r>
        <w:rPr>
          <w:sz w:val="28"/>
        </w:rPr>
        <w:t>аккомпанемент)</w:t>
      </w:r>
    </w:p>
    <w:p w:rsidR="00FB4551" w:rsidRDefault="00D52BCA">
      <w:pPr>
        <w:pStyle w:val="a4"/>
        <w:numPr>
          <w:ilvl w:val="0"/>
          <w:numId w:val="8"/>
        </w:numPr>
        <w:tabs>
          <w:tab w:val="left" w:pos="1203"/>
        </w:tabs>
        <w:spacing w:before="250"/>
        <w:ind w:left="1202" w:hanging="281"/>
        <w:rPr>
          <w:sz w:val="28"/>
        </w:rPr>
      </w:pPr>
      <w:r>
        <w:rPr>
          <w:sz w:val="28"/>
        </w:rPr>
        <w:t>«Ваше благородие» из к/ф «Белое солнце</w:t>
      </w:r>
      <w:r>
        <w:rPr>
          <w:spacing w:val="-5"/>
          <w:sz w:val="28"/>
        </w:rPr>
        <w:t xml:space="preserve"> </w:t>
      </w:r>
      <w:r>
        <w:rPr>
          <w:sz w:val="28"/>
        </w:rPr>
        <w:t>пустыни»</w:t>
      </w:r>
    </w:p>
    <w:p w:rsidR="00FB4551" w:rsidRDefault="00D52BCA">
      <w:pPr>
        <w:pStyle w:val="a4"/>
        <w:numPr>
          <w:ilvl w:val="0"/>
          <w:numId w:val="8"/>
        </w:numPr>
        <w:tabs>
          <w:tab w:val="left" w:pos="1203"/>
        </w:tabs>
        <w:spacing w:before="246"/>
        <w:ind w:left="1202" w:hanging="281"/>
        <w:rPr>
          <w:sz w:val="28"/>
        </w:rPr>
      </w:pPr>
      <w:r>
        <w:rPr>
          <w:sz w:val="28"/>
        </w:rPr>
        <w:t>«По высокой траве» (из репертуара гр.</w:t>
      </w:r>
      <w:r>
        <w:rPr>
          <w:spacing w:val="-3"/>
          <w:sz w:val="28"/>
        </w:rPr>
        <w:t xml:space="preserve"> </w:t>
      </w:r>
      <w:r>
        <w:rPr>
          <w:sz w:val="28"/>
        </w:rPr>
        <w:t>«Любе»)</w:t>
      </w:r>
    </w:p>
    <w:p w:rsidR="00FB4551" w:rsidRDefault="00D52BCA">
      <w:pPr>
        <w:pStyle w:val="a4"/>
        <w:numPr>
          <w:ilvl w:val="0"/>
          <w:numId w:val="8"/>
        </w:numPr>
        <w:tabs>
          <w:tab w:val="left" w:pos="1203"/>
        </w:tabs>
        <w:spacing w:before="250"/>
        <w:ind w:left="1202" w:hanging="281"/>
        <w:rPr>
          <w:sz w:val="28"/>
        </w:rPr>
      </w:pPr>
      <w:r>
        <w:rPr>
          <w:sz w:val="28"/>
        </w:rPr>
        <w:t>«Сиреневый туман» (из репертуара В.</w:t>
      </w:r>
      <w:r>
        <w:rPr>
          <w:spacing w:val="-3"/>
          <w:sz w:val="28"/>
        </w:rPr>
        <w:t xml:space="preserve"> </w:t>
      </w:r>
      <w:r>
        <w:rPr>
          <w:sz w:val="28"/>
        </w:rPr>
        <w:t>Маркина)</w:t>
      </w:r>
    </w:p>
    <w:p w:rsidR="00FB4551" w:rsidRDefault="00D52BCA">
      <w:pPr>
        <w:pStyle w:val="1"/>
        <w:numPr>
          <w:ilvl w:val="3"/>
          <w:numId w:val="9"/>
        </w:numPr>
        <w:tabs>
          <w:tab w:val="left" w:pos="1704"/>
          <w:tab w:val="left" w:pos="4586"/>
        </w:tabs>
        <w:spacing w:before="254"/>
        <w:ind w:hanging="4197"/>
      </w:pPr>
      <w:proofErr w:type="spellStart"/>
      <w:r>
        <w:t>ий</w:t>
      </w:r>
      <w:proofErr w:type="spellEnd"/>
      <w:r>
        <w:rPr>
          <w:spacing w:val="68"/>
        </w:rPr>
        <w:t xml:space="preserve"> </w:t>
      </w:r>
      <w:r>
        <w:t>год</w:t>
      </w:r>
      <w:r>
        <w:tab/>
        <w:t>обучения</w:t>
      </w:r>
    </w:p>
    <w:p w:rsidR="00FB4551" w:rsidRDefault="00FB4551">
      <w:pPr>
        <w:pStyle w:val="a3"/>
        <w:spacing w:before="8"/>
        <w:ind w:left="0"/>
        <w:rPr>
          <w:b/>
          <w:sz w:val="13"/>
        </w:rPr>
      </w:pPr>
    </w:p>
    <w:p w:rsidR="00FB4551" w:rsidRDefault="00D52BCA">
      <w:pPr>
        <w:pStyle w:val="a4"/>
        <w:numPr>
          <w:ilvl w:val="0"/>
          <w:numId w:val="7"/>
        </w:numPr>
        <w:tabs>
          <w:tab w:val="left" w:pos="1172"/>
        </w:tabs>
        <w:spacing w:before="89"/>
        <w:ind w:hanging="181"/>
        <w:jc w:val="left"/>
        <w:rPr>
          <w:b/>
          <w:sz w:val="28"/>
        </w:rPr>
      </w:pPr>
      <w:r>
        <w:rPr>
          <w:b/>
          <w:sz w:val="28"/>
        </w:rPr>
        <w:t>полугодие</w:t>
      </w:r>
    </w:p>
    <w:p w:rsidR="00FB4551" w:rsidRDefault="00FB4551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248"/>
        <w:gridCol w:w="1241"/>
      </w:tblGrid>
      <w:tr w:rsidR="00FB4551">
        <w:trPr>
          <w:trHeight w:val="892"/>
        </w:trPr>
        <w:tc>
          <w:tcPr>
            <w:tcW w:w="2381" w:type="dxa"/>
          </w:tcPr>
          <w:p w:rsidR="00FB4551" w:rsidRDefault="00D52BCA">
            <w:pPr>
              <w:pStyle w:val="TableParagraph"/>
              <w:spacing w:line="240" w:lineRule="auto"/>
              <w:ind w:left="525" w:right="650" w:hanging="418"/>
              <w:rPr>
                <w:sz w:val="28"/>
              </w:rPr>
            </w:pPr>
            <w:r>
              <w:rPr>
                <w:sz w:val="28"/>
              </w:rPr>
              <w:t>Календарные сроки</w:t>
            </w:r>
          </w:p>
        </w:tc>
        <w:tc>
          <w:tcPr>
            <w:tcW w:w="6248" w:type="dxa"/>
          </w:tcPr>
          <w:p w:rsidR="00FB4551" w:rsidRDefault="00D52BCA">
            <w:pPr>
              <w:pStyle w:val="TableParagraph"/>
              <w:ind w:left="523"/>
              <w:rPr>
                <w:sz w:val="28"/>
              </w:rPr>
            </w:pPr>
            <w:r>
              <w:rPr>
                <w:sz w:val="28"/>
              </w:rPr>
              <w:t>Темы и содержание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241" w:type="dxa"/>
          </w:tcPr>
          <w:p w:rsidR="00FB4551" w:rsidRDefault="00D52BCA">
            <w:pPr>
              <w:pStyle w:val="TableParagraph"/>
              <w:spacing w:line="240" w:lineRule="auto"/>
              <w:ind w:left="384" w:right="135" w:hanging="140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FB4551">
        <w:trPr>
          <w:trHeight w:val="2414"/>
        </w:trPr>
        <w:tc>
          <w:tcPr>
            <w:tcW w:w="2381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четверть</w:t>
            </w:r>
          </w:p>
        </w:tc>
        <w:tc>
          <w:tcPr>
            <w:tcW w:w="6248" w:type="dxa"/>
          </w:tcPr>
          <w:p w:rsidR="00FB4551" w:rsidRDefault="00D52BCA">
            <w:pPr>
              <w:pStyle w:val="TableParagraph"/>
              <w:tabs>
                <w:tab w:val="left" w:pos="2269"/>
                <w:tab w:val="left" w:pos="4445"/>
              </w:tabs>
              <w:spacing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двухоктавные</w:t>
            </w:r>
            <w:proofErr w:type="spellEnd"/>
            <w:r>
              <w:rPr>
                <w:sz w:val="28"/>
              </w:rPr>
              <w:t xml:space="preserve"> типовые гаммы по аппликатуре А. </w:t>
            </w:r>
            <w:proofErr w:type="spellStart"/>
            <w:r>
              <w:rPr>
                <w:sz w:val="28"/>
              </w:rPr>
              <w:t>Сеговии</w:t>
            </w:r>
            <w:proofErr w:type="spellEnd"/>
            <w:r>
              <w:rPr>
                <w:sz w:val="28"/>
              </w:rPr>
              <w:t>. Включение в план произведений с элементами</w:t>
            </w:r>
            <w:r>
              <w:rPr>
                <w:sz w:val="28"/>
              </w:rPr>
              <w:tab/>
              <w:t>полифонии.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Произведения </w:t>
            </w:r>
            <w:r>
              <w:rPr>
                <w:sz w:val="28"/>
              </w:rPr>
              <w:t>классической и народной музыки, эстрадные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B4551" w:rsidRDefault="00D52BCA">
            <w:pPr>
              <w:pStyle w:val="TableParagraph"/>
              <w:spacing w:line="240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бардовские песни.</w:t>
            </w:r>
          </w:p>
        </w:tc>
        <w:tc>
          <w:tcPr>
            <w:tcW w:w="1241" w:type="dxa"/>
          </w:tcPr>
          <w:p w:rsidR="00FB4551" w:rsidRDefault="00D52BCA">
            <w:pPr>
              <w:pStyle w:val="TableParagraph"/>
              <w:ind w:left="457" w:right="4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B4551" w:rsidRDefault="00FB4551">
      <w:pPr>
        <w:jc w:val="center"/>
        <w:rPr>
          <w:sz w:val="28"/>
        </w:rPr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248"/>
        <w:gridCol w:w="1241"/>
      </w:tblGrid>
      <w:tr w:rsidR="00FB4551">
        <w:trPr>
          <w:trHeight w:val="2414"/>
        </w:trPr>
        <w:tc>
          <w:tcPr>
            <w:tcW w:w="2381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 четверть</w:t>
            </w:r>
          </w:p>
        </w:tc>
        <w:tc>
          <w:tcPr>
            <w:tcW w:w="6248" w:type="dxa"/>
          </w:tcPr>
          <w:p w:rsidR="00FB4551" w:rsidRDefault="00D52BCA">
            <w:pPr>
              <w:pStyle w:val="TableParagraph"/>
              <w:spacing w:line="360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техники в различных видах арпеджио и гамм. Концертные этюды. Закрепление навыков игры в высоких позициях. Подбор аккомпанемента к песням и романсам.</w:t>
            </w:r>
          </w:p>
          <w:p w:rsidR="00FB4551" w:rsidRDefault="00D52BCA">
            <w:pPr>
              <w:pStyle w:val="TableParagraph"/>
              <w:spacing w:line="240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Игра в ансамбле.</w:t>
            </w:r>
          </w:p>
        </w:tc>
        <w:tc>
          <w:tcPr>
            <w:tcW w:w="1241" w:type="dxa"/>
          </w:tcPr>
          <w:p w:rsidR="00FB4551" w:rsidRDefault="00D52BCA">
            <w:pPr>
              <w:pStyle w:val="TableParagraph"/>
              <w:ind w:left="457" w:right="4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B4551" w:rsidRDefault="00FB4551">
      <w:pPr>
        <w:pStyle w:val="a3"/>
        <w:ind w:left="0"/>
        <w:rPr>
          <w:b/>
          <w:sz w:val="20"/>
        </w:rPr>
      </w:pPr>
    </w:p>
    <w:p w:rsidR="00FB4551" w:rsidRDefault="00FB4551">
      <w:pPr>
        <w:pStyle w:val="a3"/>
        <w:spacing w:before="4"/>
        <w:ind w:left="0"/>
        <w:rPr>
          <w:b/>
          <w:sz w:val="22"/>
        </w:rPr>
      </w:pPr>
    </w:p>
    <w:p w:rsidR="00FB4551" w:rsidRDefault="00D52BCA">
      <w:pPr>
        <w:pStyle w:val="a4"/>
        <w:numPr>
          <w:ilvl w:val="0"/>
          <w:numId w:val="7"/>
        </w:numPr>
        <w:tabs>
          <w:tab w:val="left" w:pos="1422"/>
        </w:tabs>
        <w:spacing w:before="89"/>
        <w:ind w:left="1421" w:hanging="361"/>
        <w:jc w:val="both"/>
        <w:rPr>
          <w:b/>
          <w:sz w:val="28"/>
        </w:rPr>
      </w:pPr>
      <w:r>
        <w:rPr>
          <w:b/>
          <w:sz w:val="28"/>
        </w:rPr>
        <w:t>полугодие</w:t>
      </w:r>
    </w:p>
    <w:p w:rsidR="00FB4551" w:rsidRDefault="00FB4551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39"/>
        <w:gridCol w:w="1239"/>
      </w:tblGrid>
      <w:tr w:rsidR="00FB4551">
        <w:trPr>
          <w:trHeight w:val="890"/>
        </w:trPr>
        <w:tc>
          <w:tcPr>
            <w:tcW w:w="2377" w:type="dxa"/>
          </w:tcPr>
          <w:p w:rsidR="00FB4551" w:rsidRDefault="00D52BCA">
            <w:pPr>
              <w:pStyle w:val="TableParagraph"/>
              <w:spacing w:line="240" w:lineRule="auto"/>
              <w:ind w:left="525" w:right="646" w:hanging="418"/>
              <w:rPr>
                <w:sz w:val="28"/>
              </w:rPr>
            </w:pPr>
            <w:r>
              <w:rPr>
                <w:sz w:val="28"/>
              </w:rPr>
              <w:t>Календарные сроки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Темы и содержание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spacing w:line="240" w:lineRule="auto"/>
              <w:ind w:left="382" w:right="135" w:hanging="140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FB4551">
        <w:trPr>
          <w:trHeight w:val="1933"/>
        </w:trPr>
        <w:tc>
          <w:tcPr>
            <w:tcW w:w="2377" w:type="dxa"/>
          </w:tcPr>
          <w:p w:rsidR="00FB4551" w:rsidRDefault="00D52BC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 четверть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spacing w:line="36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Включение в репертуар несложных произведений крупной формы и полифонии. Изучение различных по стилям и жанрам произведений.</w:t>
            </w:r>
          </w:p>
          <w:p w:rsidR="00FB4551" w:rsidRDefault="00D52BCA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итоговой программы.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spacing w:line="317" w:lineRule="exact"/>
              <w:ind w:left="455" w:right="45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FB4551">
        <w:trPr>
          <w:trHeight w:val="1932"/>
        </w:trPr>
        <w:tc>
          <w:tcPr>
            <w:tcW w:w="2377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четверть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spacing w:line="36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техники аккордовой игры, </w:t>
            </w:r>
            <w:proofErr w:type="spellStart"/>
            <w:r>
              <w:rPr>
                <w:sz w:val="28"/>
              </w:rPr>
              <w:t>барре</w:t>
            </w:r>
            <w:proofErr w:type="spellEnd"/>
            <w:r>
              <w:rPr>
                <w:sz w:val="28"/>
              </w:rPr>
              <w:t>, вибраций и легато. Произведения зарубежной и русской классики. Итоговая</w:t>
            </w:r>
          </w:p>
          <w:p w:rsidR="00FB4551" w:rsidRDefault="00D52BC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аттестация.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ind w:left="455" w:right="45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D52BCA">
      <w:pPr>
        <w:spacing w:before="217" w:line="278" w:lineRule="auto"/>
        <w:ind w:left="922" w:right="528"/>
        <w:jc w:val="both"/>
        <w:rPr>
          <w:sz w:val="28"/>
        </w:rPr>
      </w:pPr>
      <w:r>
        <w:rPr>
          <w:b/>
          <w:sz w:val="28"/>
        </w:rPr>
        <w:t xml:space="preserve">Музыкально–теоретическая подготовка </w:t>
      </w:r>
      <w:r>
        <w:rPr>
          <w:sz w:val="28"/>
        </w:rPr>
        <w:t>(расположение нот на грифе до XII лада, термины, морденты, форшлаги,</w:t>
      </w:r>
      <w:r>
        <w:rPr>
          <w:spacing w:val="-9"/>
          <w:sz w:val="28"/>
        </w:rPr>
        <w:t xml:space="preserve"> </w:t>
      </w:r>
      <w:r>
        <w:rPr>
          <w:sz w:val="28"/>
        </w:rPr>
        <w:t>триоли).</w:t>
      </w:r>
    </w:p>
    <w:p w:rsidR="00FB4551" w:rsidRDefault="00D52BCA">
      <w:pPr>
        <w:spacing w:before="193" w:line="276" w:lineRule="auto"/>
        <w:ind w:left="922" w:right="525"/>
        <w:jc w:val="both"/>
        <w:rPr>
          <w:sz w:val="28"/>
        </w:rPr>
      </w:pPr>
      <w:r>
        <w:rPr>
          <w:b/>
          <w:sz w:val="28"/>
        </w:rPr>
        <w:t xml:space="preserve">Постановка игрового аппарата </w:t>
      </w:r>
      <w:r>
        <w:rPr>
          <w:sz w:val="28"/>
        </w:rPr>
        <w:t>(корректировка посадки гитариста, корректировка постановки правой руки, корректировка постановки левой руки).</w:t>
      </w:r>
    </w:p>
    <w:p w:rsidR="00FB4551" w:rsidRDefault="00D52BCA">
      <w:pPr>
        <w:pStyle w:val="a3"/>
        <w:spacing w:before="200" w:line="276" w:lineRule="auto"/>
        <w:ind w:right="522"/>
        <w:jc w:val="both"/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–техническая работа </w:t>
      </w:r>
      <w:r>
        <w:t xml:space="preserve">(работа над штрихами легато, </w:t>
      </w:r>
      <w:proofErr w:type="spellStart"/>
      <w:r>
        <w:t>нонлегато</w:t>
      </w:r>
      <w:proofErr w:type="spellEnd"/>
      <w:r>
        <w:t xml:space="preserve">, знакомство со штрихом стаккато, прием игры </w:t>
      </w:r>
      <w:proofErr w:type="spellStart"/>
      <w:proofErr w:type="gramStart"/>
      <w:r>
        <w:t>арпеджиа</w:t>
      </w:r>
      <w:r>
        <w:t>то</w:t>
      </w:r>
      <w:proofErr w:type="spellEnd"/>
      <w:r>
        <w:t xml:space="preserve">,  </w:t>
      </w:r>
      <w:proofErr w:type="spellStart"/>
      <w:r>
        <w:t>расгеадо</w:t>
      </w:r>
      <w:proofErr w:type="spellEnd"/>
      <w:proofErr w:type="gramEnd"/>
      <w:r>
        <w:t xml:space="preserve">, вибрато, натуральные флажолеты, легато, большое </w:t>
      </w:r>
      <w:proofErr w:type="spellStart"/>
      <w:r>
        <w:t>баррэ</w:t>
      </w:r>
      <w:proofErr w:type="spellEnd"/>
      <w:r>
        <w:t xml:space="preserve"> (5 струн),  арпеджио в различных фигурациях, 5-и, 6-и звучные аккорды, игра в ансамбле, чтение с листа; гаммы С-</w:t>
      </w:r>
      <w:proofErr w:type="spellStart"/>
      <w:r>
        <w:t>dur</w:t>
      </w:r>
      <w:proofErr w:type="spellEnd"/>
      <w:r>
        <w:t xml:space="preserve"> типовая 2-х окт. (</w:t>
      </w:r>
      <w:proofErr w:type="gramStart"/>
      <w:r>
        <w:t>С-Е</w:t>
      </w:r>
      <w:proofErr w:type="gramEnd"/>
      <w:r>
        <w:t>), в-</w:t>
      </w:r>
      <w:proofErr w:type="spellStart"/>
      <w:r>
        <w:t>moll</w:t>
      </w:r>
      <w:proofErr w:type="spellEnd"/>
      <w:r>
        <w:t xml:space="preserve"> (</w:t>
      </w:r>
      <w:proofErr w:type="spellStart"/>
      <w:r>
        <w:t>гарм</w:t>
      </w:r>
      <w:proofErr w:type="spellEnd"/>
      <w:r>
        <w:t>. типовая 2-х октавная) в различном</w:t>
      </w:r>
      <w:r>
        <w:t xml:space="preserve"> ритмическом оформлении, 4-6 этюдов на аккорды, арпеджио, легато, пассажи, </w:t>
      </w:r>
      <w:proofErr w:type="spellStart"/>
      <w:r>
        <w:t>баррэ</w:t>
      </w:r>
      <w:proofErr w:type="spellEnd"/>
      <w:r>
        <w:t>, 8-10 пьес различного</w:t>
      </w:r>
      <w:r>
        <w:rPr>
          <w:spacing w:val="-25"/>
        </w:rPr>
        <w:t xml:space="preserve"> </w:t>
      </w:r>
      <w:r>
        <w:t>характера).</w:t>
      </w:r>
    </w:p>
    <w:p w:rsidR="00FB4551" w:rsidRDefault="00FB4551">
      <w:pPr>
        <w:spacing w:line="276" w:lineRule="auto"/>
        <w:jc w:val="both"/>
        <w:sectPr w:rsidR="00FB4551">
          <w:pgSz w:w="11910" w:h="16840"/>
          <w:pgMar w:top="1220" w:right="320" w:bottom="280" w:left="780" w:header="720" w:footer="720" w:gutter="0"/>
          <w:cols w:space="720"/>
        </w:sectPr>
      </w:pPr>
    </w:p>
    <w:p w:rsidR="00FB4551" w:rsidRDefault="00D52BCA">
      <w:pPr>
        <w:spacing w:before="60" w:line="276" w:lineRule="auto"/>
        <w:ind w:left="922"/>
        <w:rPr>
          <w:sz w:val="28"/>
        </w:rPr>
      </w:pPr>
      <w:r>
        <w:rPr>
          <w:b/>
          <w:sz w:val="28"/>
        </w:rPr>
        <w:lastRenderedPageBreak/>
        <w:t xml:space="preserve">Художественная работа </w:t>
      </w:r>
      <w:r>
        <w:rPr>
          <w:sz w:val="28"/>
        </w:rPr>
        <w:t>(динамика, агогика, работа над образом, форма и цельность произведения).</w:t>
      </w:r>
    </w:p>
    <w:p w:rsidR="00FB4551" w:rsidRDefault="00D52BCA">
      <w:pPr>
        <w:pStyle w:val="2"/>
        <w:spacing w:before="208" w:line="276" w:lineRule="auto"/>
        <w:ind w:right="953"/>
        <w:jc w:val="center"/>
      </w:pPr>
      <w:r>
        <w:t xml:space="preserve">Примерные перечни произведений, рекомендуемых для составления </w:t>
      </w:r>
      <w:r>
        <w:t>репертуара 3 класса</w:t>
      </w:r>
    </w:p>
    <w:p w:rsidR="00FB4551" w:rsidRDefault="00D52BCA">
      <w:pPr>
        <w:pStyle w:val="a4"/>
        <w:numPr>
          <w:ilvl w:val="0"/>
          <w:numId w:val="6"/>
        </w:numPr>
        <w:tabs>
          <w:tab w:val="left" w:pos="1135"/>
        </w:tabs>
        <w:spacing w:before="193"/>
        <w:rPr>
          <w:sz w:val="26"/>
        </w:rPr>
      </w:pPr>
      <w:r>
        <w:rPr>
          <w:sz w:val="28"/>
        </w:rPr>
        <w:t>Не спешите… (из репертуара 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Чайф</w:t>
      </w:r>
      <w:proofErr w:type="spellEnd"/>
      <w:r>
        <w:rPr>
          <w:sz w:val="28"/>
        </w:rPr>
        <w:t>»)</w:t>
      </w:r>
    </w:p>
    <w:p w:rsidR="00FB4551" w:rsidRDefault="00D52BCA">
      <w:pPr>
        <w:pStyle w:val="a4"/>
        <w:numPr>
          <w:ilvl w:val="0"/>
          <w:numId w:val="6"/>
        </w:numPr>
        <w:tabs>
          <w:tab w:val="left" w:pos="1203"/>
        </w:tabs>
        <w:spacing w:before="247"/>
        <w:ind w:left="1202" w:hanging="281"/>
        <w:rPr>
          <w:sz w:val="28"/>
        </w:rPr>
      </w:pPr>
      <w:r>
        <w:rPr>
          <w:sz w:val="28"/>
        </w:rPr>
        <w:t>«Москва» «из реп. Гр. Монгол-</w:t>
      </w:r>
      <w:proofErr w:type="spellStart"/>
      <w:r>
        <w:rPr>
          <w:sz w:val="28"/>
        </w:rPr>
        <w:t>Шудан</w:t>
      </w:r>
      <w:proofErr w:type="spellEnd"/>
      <w:r>
        <w:rPr>
          <w:sz w:val="28"/>
        </w:rPr>
        <w:t>, на стихи С.</w:t>
      </w:r>
      <w:r>
        <w:rPr>
          <w:spacing w:val="-11"/>
          <w:sz w:val="28"/>
        </w:rPr>
        <w:t xml:space="preserve"> </w:t>
      </w:r>
      <w:r>
        <w:rPr>
          <w:sz w:val="28"/>
        </w:rPr>
        <w:t>Есенина»</w:t>
      </w:r>
    </w:p>
    <w:p w:rsidR="00FB4551" w:rsidRDefault="00D52BCA">
      <w:pPr>
        <w:pStyle w:val="a4"/>
        <w:numPr>
          <w:ilvl w:val="0"/>
          <w:numId w:val="6"/>
        </w:numPr>
        <w:tabs>
          <w:tab w:val="left" w:pos="1203"/>
        </w:tabs>
        <w:spacing w:before="249"/>
        <w:ind w:left="1202" w:hanging="281"/>
        <w:rPr>
          <w:sz w:val="28"/>
        </w:rPr>
      </w:pPr>
      <w:r>
        <w:rPr>
          <w:sz w:val="28"/>
        </w:rPr>
        <w:t>«Титаник» (из репертуара гр. «Наутилус -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Помпилиус</w:t>
      </w:r>
      <w:proofErr w:type="spellEnd"/>
      <w:r>
        <w:rPr>
          <w:sz w:val="28"/>
        </w:rPr>
        <w:t>»)</w:t>
      </w:r>
    </w:p>
    <w:p w:rsidR="00FB4551" w:rsidRDefault="00D52BCA">
      <w:pPr>
        <w:pStyle w:val="a4"/>
        <w:numPr>
          <w:ilvl w:val="0"/>
          <w:numId w:val="6"/>
        </w:numPr>
        <w:tabs>
          <w:tab w:val="left" w:pos="1203"/>
        </w:tabs>
        <w:spacing w:before="247"/>
        <w:ind w:left="1202" w:hanging="281"/>
        <w:rPr>
          <w:sz w:val="28"/>
        </w:rPr>
      </w:pPr>
      <w:r>
        <w:rPr>
          <w:sz w:val="28"/>
        </w:rPr>
        <w:t xml:space="preserve">«Последняя осень» (из </w:t>
      </w:r>
      <w:r>
        <w:rPr>
          <w:sz w:val="28"/>
        </w:rPr>
        <w:t>репертуара гр.</w:t>
      </w:r>
      <w:r>
        <w:rPr>
          <w:spacing w:val="-7"/>
          <w:sz w:val="28"/>
        </w:rPr>
        <w:t xml:space="preserve"> </w:t>
      </w:r>
      <w:r>
        <w:rPr>
          <w:sz w:val="28"/>
        </w:rPr>
        <w:t>«ДДТ»)</w:t>
      </w:r>
    </w:p>
    <w:p w:rsidR="00FB4551" w:rsidRDefault="00D52BCA">
      <w:pPr>
        <w:pStyle w:val="a4"/>
        <w:numPr>
          <w:ilvl w:val="0"/>
          <w:numId w:val="6"/>
        </w:numPr>
        <w:tabs>
          <w:tab w:val="left" w:pos="1203"/>
        </w:tabs>
        <w:spacing w:before="250"/>
        <w:ind w:left="1202" w:hanging="281"/>
        <w:rPr>
          <w:sz w:val="28"/>
        </w:rPr>
      </w:pPr>
      <w:r>
        <w:rPr>
          <w:sz w:val="28"/>
        </w:rPr>
        <w:t>«Это то, что останется после меня» (из репертуара гр.</w:t>
      </w:r>
      <w:r>
        <w:rPr>
          <w:spacing w:val="-11"/>
          <w:sz w:val="28"/>
        </w:rPr>
        <w:t xml:space="preserve"> </w:t>
      </w:r>
      <w:r>
        <w:rPr>
          <w:sz w:val="28"/>
        </w:rPr>
        <w:t>«ДДТ»)</w:t>
      </w:r>
    </w:p>
    <w:p w:rsidR="00FB4551" w:rsidRDefault="00D52BCA">
      <w:pPr>
        <w:pStyle w:val="a4"/>
        <w:numPr>
          <w:ilvl w:val="0"/>
          <w:numId w:val="6"/>
        </w:numPr>
        <w:tabs>
          <w:tab w:val="left" w:pos="1203"/>
        </w:tabs>
        <w:spacing w:before="249"/>
        <w:ind w:left="1202" w:hanging="281"/>
        <w:rPr>
          <w:sz w:val="28"/>
        </w:rPr>
      </w:pPr>
      <w:r>
        <w:rPr>
          <w:sz w:val="28"/>
        </w:rPr>
        <w:t>«Тучи в голубом» (из реп. К.</w:t>
      </w:r>
      <w:r>
        <w:rPr>
          <w:spacing w:val="-7"/>
          <w:sz w:val="28"/>
        </w:rPr>
        <w:t xml:space="preserve"> </w:t>
      </w:r>
      <w:r>
        <w:rPr>
          <w:sz w:val="28"/>
        </w:rPr>
        <w:t>Орбакайте)</w:t>
      </w:r>
    </w:p>
    <w:p w:rsidR="00FB4551" w:rsidRDefault="00D52BCA">
      <w:pPr>
        <w:pStyle w:val="1"/>
        <w:numPr>
          <w:ilvl w:val="3"/>
          <w:numId w:val="9"/>
        </w:numPr>
        <w:tabs>
          <w:tab w:val="left" w:pos="1767"/>
          <w:tab w:val="left" w:pos="4562"/>
        </w:tabs>
        <w:spacing w:before="251"/>
        <w:ind w:left="4561" w:hanging="4168"/>
      </w:pPr>
      <w:proofErr w:type="spellStart"/>
      <w:r>
        <w:t>ый</w:t>
      </w:r>
      <w:proofErr w:type="spellEnd"/>
      <w:r>
        <w:rPr>
          <w:spacing w:val="68"/>
        </w:rPr>
        <w:t xml:space="preserve"> </w:t>
      </w:r>
      <w:r>
        <w:t>год</w:t>
      </w:r>
      <w:r>
        <w:tab/>
        <w:t>обучения</w:t>
      </w:r>
    </w:p>
    <w:p w:rsidR="00FB4551" w:rsidRDefault="00FB4551">
      <w:pPr>
        <w:pStyle w:val="a3"/>
        <w:ind w:left="0"/>
        <w:rPr>
          <w:b/>
          <w:sz w:val="14"/>
        </w:rPr>
      </w:pPr>
    </w:p>
    <w:p w:rsidR="00FB4551" w:rsidRDefault="00D52BCA">
      <w:pPr>
        <w:pStyle w:val="a4"/>
        <w:numPr>
          <w:ilvl w:val="0"/>
          <w:numId w:val="5"/>
        </w:numPr>
        <w:tabs>
          <w:tab w:val="left" w:pos="1172"/>
        </w:tabs>
        <w:spacing w:before="89"/>
        <w:ind w:hanging="181"/>
        <w:jc w:val="left"/>
        <w:rPr>
          <w:b/>
          <w:sz w:val="28"/>
        </w:rPr>
      </w:pPr>
      <w:r>
        <w:rPr>
          <w:b/>
          <w:sz w:val="28"/>
        </w:rPr>
        <w:t>полугодие</w:t>
      </w:r>
    </w:p>
    <w:p w:rsidR="00FB4551" w:rsidRDefault="00FB4551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248"/>
        <w:gridCol w:w="1241"/>
      </w:tblGrid>
      <w:tr w:rsidR="00FB4551">
        <w:trPr>
          <w:trHeight w:val="892"/>
        </w:trPr>
        <w:tc>
          <w:tcPr>
            <w:tcW w:w="2381" w:type="dxa"/>
          </w:tcPr>
          <w:p w:rsidR="00FB4551" w:rsidRDefault="00D52BCA">
            <w:pPr>
              <w:pStyle w:val="TableParagraph"/>
              <w:spacing w:line="240" w:lineRule="auto"/>
              <w:ind w:left="525" w:right="650" w:hanging="418"/>
              <w:rPr>
                <w:sz w:val="28"/>
              </w:rPr>
            </w:pPr>
            <w:r>
              <w:rPr>
                <w:sz w:val="28"/>
              </w:rPr>
              <w:t>Календарные сроки</w:t>
            </w:r>
          </w:p>
        </w:tc>
        <w:tc>
          <w:tcPr>
            <w:tcW w:w="6248" w:type="dxa"/>
          </w:tcPr>
          <w:p w:rsidR="00FB4551" w:rsidRDefault="00D52BCA">
            <w:pPr>
              <w:pStyle w:val="TableParagraph"/>
              <w:spacing w:line="317" w:lineRule="exact"/>
              <w:ind w:left="523"/>
              <w:rPr>
                <w:sz w:val="28"/>
              </w:rPr>
            </w:pPr>
            <w:r>
              <w:rPr>
                <w:sz w:val="28"/>
              </w:rPr>
              <w:t>Темы и содержание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241" w:type="dxa"/>
          </w:tcPr>
          <w:p w:rsidR="00FB4551" w:rsidRDefault="00D52BCA">
            <w:pPr>
              <w:pStyle w:val="TableParagraph"/>
              <w:spacing w:line="240" w:lineRule="auto"/>
              <w:ind w:left="384" w:right="135" w:hanging="140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FB4551">
        <w:trPr>
          <w:trHeight w:val="2416"/>
        </w:trPr>
        <w:tc>
          <w:tcPr>
            <w:tcW w:w="2381" w:type="dxa"/>
          </w:tcPr>
          <w:p w:rsidR="00FB4551" w:rsidRDefault="00D52BC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четверть</w:t>
            </w:r>
          </w:p>
        </w:tc>
        <w:tc>
          <w:tcPr>
            <w:tcW w:w="6248" w:type="dxa"/>
          </w:tcPr>
          <w:p w:rsidR="00FB4551" w:rsidRDefault="00D52BCA">
            <w:pPr>
              <w:pStyle w:val="TableParagraph"/>
              <w:tabs>
                <w:tab w:val="left" w:pos="2269"/>
                <w:tab w:val="left" w:pos="4445"/>
              </w:tabs>
              <w:spacing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двухоктавные</w:t>
            </w:r>
            <w:proofErr w:type="spellEnd"/>
            <w:r>
              <w:rPr>
                <w:sz w:val="28"/>
              </w:rPr>
              <w:t xml:space="preserve"> типовые гаммы по аппликатуре А. </w:t>
            </w:r>
            <w:proofErr w:type="spellStart"/>
            <w:r>
              <w:rPr>
                <w:sz w:val="28"/>
              </w:rPr>
              <w:t>Сеговии</w:t>
            </w:r>
            <w:proofErr w:type="spellEnd"/>
            <w:r>
              <w:rPr>
                <w:sz w:val="28"/>
              </w:rPr>
              <w:t>. Включение в план произведений с элементами</w:t>
            </w:r>
            <w:r>
              <w:rPr>
                <w:sz w:val="28"/>
              </w:rPr>
              <w:tab/>
              <w:t>полифонии.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Произведения </w:t>
            </w:r>
            <w:r>
              <w:rPr>
                <w:sz w:val="28"/>
              </w:rPr>
              <w:t>классической и народной музыки, эстрадные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B4551" w:rsidRDefault="00D52BCA">
            <w:pPr>
              <w:pStyle w:val="TableParagraph"/>
              <w:spacing w:line="240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бардовские песни.</w:t>
            </w:r>
          </w:p>
        </w:tc>
        <w:tc>
          <w:tcPr>
            <w:tcW w:w="1241" w:type="dxa"/>
          </w:tcPr>
          <w:p w:rsidR="00FB4551" w:rsidRDefault="00D52BCA">
            <w:pPr>
              <w:pStyle w:val="TableParagraph"/>
              <w:spacing w:line="317" w:lineRule="exact"/>
              <w:ind w:left="457" w:right="4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B4551">
        <w:trPr>
          <w:trHeight w:val="2414"/>
        </w:trPr>
        <w:tc>
          <w:tcPr>
            <w:tcW w:w="2381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четверть</w:t>
            </w:r>
          </w:p>
        </w:tc>
        <w:tc>
          <w:tcPr>
            <w:tcW w:w="6248" w:type="dxa"/>
          </w:tcPr>
          <w:p w:rsidR="00FB4551" w:rsidRDefault="00D52BCA">
            <w:pPr>
              <w:pStyle w:val="TableParagraph"/>
              <w:spacing w:line="360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техники в различных видах арпеджио и гамм. Концертные этюды. Закрепление навыков игры в высоких позициях. Подбор аккомпанемента к песням и романсам.</w:t>
            </w:r>
          </w:p>
          <w:p w:rsidR="00FB4551" w:rsidRDefault="00D52BCA">
            <w:pPr>
              <w:pStyle w:val="TableParagraph"/>
              <w:spacing w:line="240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Игра в ансамбле.</w:t>
            </w:r>
          </w:p>
        </w:tc>
        <w:tc>
          <w:tcPr>
            <w:tcW w:w="1241" w:type="dxa"/>
          </w:tcPr>
          <w:p w:rsidR="00FB4551" w:rsidRDefault="00D52BCA">
            <w:pPr>
              <w:pStyle w:val="TableParagraph"/>
              <w:ind w:left="457" w:right="4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B4551" w:rsidRDefault="00FB4551">
      <w:pPr>
        <w:pStyle w:val="a3"/>
        <w:ind w:left="0"/>
        <w:rPr>
          <w:b/>
          <w:sz w:val="30"/>
        </w:rPr>
      </w:pPr>
    </w:p>
    <w:p w:rsidR="00FB4551" w:rsidRDefault="00D52BCA">
      <w:pPr>
        <w:pStyle w:val="a4"/>
        <w:numPr>
          <w:ilvl w:val="0"/>
          <w:numId w:val="5"/>
        </w:numPr>
        <w:tabs>
          <w:tab w:val="left" w:pos="1422"/>
        </w:tabs>
        <w:spacing w:before="224"/>
        <w:ind w:left="1421" w:hanging="361"/>
        <w:jc w:val="left"/>
        <w:rPr>
          <w:b/>
          <w:sz w:val="28"/>
        </w:rPr>
      </w:pPr>
      <w:r>
        <w:rPr>
          <w:b/>
          <w:sz w:val="28"/>
        </w:rPr>
        <w:t>полугодие</w:t>
      </w:r>
    </w:p>
    <w:p w:rsidR="00FB4551" w:rsidRDefault="00FB4551">
      <w:pPr>
        <w:rPr>
          <w:sz w:val="28"/>
        </w:rPr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39"/>
        <w:gridCol w:w="1239"/>
      </w:tblGrid>
      <w:tr w:rsidR="00FB4551">
        <w:trPr>
          <w:trHeight w:val="892"/>
        </w:trPr>
        <w:tc>
          <w:tcPr>
            <w:tcW w:w="2377" w:type="dxa"/>
          </w:tcPr>
          <w:p w:rsidR="00FB4551" w:rsidRDefault="00D52BCA">
            <w:pPr>
              <w:pStyle w:val="TableParagraph"/>
              <w:spacing w:line="240" w:lineRule="auto"/>
              <w:ind w:left="525" w:right="646" w:hanging="418"/>
              <w:rPr>
                <w:sz w:val="28"/>
              </w:rPr>
            </w:pPr>
            <w:r>
              <w:rPr>
                <w:sz w:val="28"/>
              </w:rPr>
              <w:lastRenderedPageBreak/>
              <w:t>Календарные сроки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Темы и содержание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spacing w:line="240" w:lineRule="auto"/>
              <w:ind w:left="382" w:right="135" w:hanging="140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FB4551">
        <w:trPr>
          <w:trHeight w:val="1931"/>
        </w:trPr>
        <w:tc>
          <w:tcPr>
            <w:tcW w:w="2377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четверть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Включение в репертуар несложных произведений крупной формы и полифонии. Изучение различных по стилям и жанрам произведений.</w:t>
            </w:r>
          </w:p>
          <w:p w:rsidR="00FB4551" w:rsidRDefault="00D52BC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итоговой программы.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ind w:left="455" w:right="45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FB4551">
        <w:trPr>
          <w:trHeight w:val="1932"/>
        </w:trPr>
        <w:tc>
          <w:tcPr>
            <w:tcW w:w="2377" w:type="dxa"/>
          </w:tcPr>
          <w:p w:rsidR="00FB4551" w:rsidRDefault="00D52B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четверть</w:t>
            </w:r>
          </w:p>
        </w:tc>
        <w:tc>
          <w:tcPr>
            <w:tcW w:w="6239" w:type="dxa"/>
          </w:tcPr>
          <w:p w:rsidR="00FB4551" w:rsidRDefault="00D52BCA">
            <w:pPr>
              <w:pStyle w:val="TableParagraph"/>
              <w:spacing w:line="36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техники аккордовой игры, </w:t>
            </w:r>
            <w:proofErr w:type="spellStart"/>
            <w:r>
              <w:rPr>
                <w:sz w:val="28"/>
              </w:rPr>
              <w:t>барре</w:t>
            </w:r>
            <w:proofErr w:type="spellEnd"/>
            <w:r>
              <w:rPr>
                <w:sz w:val="28"/>
              </w:rPr>
              <w:t>, вибраций и легато. Произведения зарубежной и русской классики. Итоговая</w:t>
            </w:r>
          </w:p>
          <w:p w:rsidR="00FB4551" w:rsidRDefault="00D52BC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аттестация.</w:t>
            </w:r>
          </w:p>
        </w:tc>
        <w:tc>
          <w:tcPr>
            <w:tcW w:w="1239" w:type="dxa"/>
          </w:tcPr>
          <w:p w:rsidR="00FB4551" w:rsidRDefault="00D52BCA">
            <w:pPr>
              <w:pStyle w:val="TableParagraph"/>
              <w:ind w:left="455" w:right="45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B4551" w:rsidRDefault="00FB4551">
      <w:pPr>
        <w:pStyle w:val="a3"/>
        <w:ind w:left="0"/>
        <w:rPr>
          <w:b/>
          <w:sz w:val="20"/>
        </w:rPr>
      </w:pPr>
    </w:p>
    <w:p w:rsidR="00FB4551" w:rsidRDefault="00FB4551">
      <w:pPr>
        <w:pStyle w:val="a3"/>
        <w:spacing w:before="11"/>
        <w:ind w:left="0"/>
        <w:rPr>
          <w:b/>
          <w:sz w:val="21"/>
        </w:rPr>
      </w:pPr>
    </w:p>
    <w:p w:rsidR="00FB4551" w:rsidRDefault="00D52BCA">
      <w:pPr>
        <w:spacing w:before="89" w:line="276" w:lineRule="auto"/>
        <w:ind w:left="922" w:right="527"/>
        <w:jc w:val="both"/>
        <w:rPr>
          <w:sz w:val="28"/>
        </w:rPr>
      </w:pPr>
      <w:r>
        <w:rPr>
          <w:b/>
          <w:sz w:val="28"/>
        </w:rPr>
        <w:t xml:space="preserve">Музыкально – теоретическая подготовка </w:t>
      </w:r>
      <w:r>
        <w:rPr>
          <w:sz w:val="28"/>
        </w:rPr>
        <w:t>(расположение нот на грифе до XIX лада, термины, трели).</w:t>
      </w:r>
    </w:p>
    <w:p w:rsidR="00FB4551" w:rsidRDefault="00D52BCA">
      <w:pPr>
        <w:spacing w:before="200" w:line="276" w:lineRule="auto"/>
        <w:ind w:left="922" w:right="524"/>
        <w:jc w:val="both"/>
        <w:rPr>
          <w:sz w:val="28"/>
        </w:rPr>
      </w:pPr>
      <w:r>
        <w:rPr>
          <w:b/>
          <w:sz w:val="28"/>
        </w:rPr>
        <w:t xml:space="preserve">Постановка игрового аппарата </w:t>
      </w:r>
      <w:r>
        <w:rPr>
          <w:sz w:val="28"/>
        </w:rPr>
        <w:t>(корректировка посадки гитариста, корректировка постановки правой руки, корректировка постановки левой руки).</w:t>
      </w:r>
    </w:p>
    <w:p w:rsidR="00FB4551" w:rsidRDefault="00D52BCA">
      <w:pPr>
        <w:pStyle w:val="a3"/>
        <w:spacing w:before="200" w:line="276" w:lineRule="auto"/>
        <w:ind w:right="522"/>
        <w:jc w:val="both"/>
      </w:pPr>
      <w:r>
        <w:rPr>
          <w:b/>
        </w:rPr>
        <w:t xml:space="preserve">Учебно-техническая работа </w:t>
      </w:r>
      <w:r>
        <w:t xml:space="preserve">(работа над штрихами легато, </w:t>
      </w:r>
      <w:proofErr w:type="spellStart"/>
      <w:r>
        <w:t>нонлегато</w:t>
      </w:r>
      <w:proofErr w:type="spellEnd"/>
      <w:r>
        <w:t xml:space="preserve">, стаккато, прием игры </w:t>
      </w:r>
      <w:proofErr w:type="spellStart"/>
      <w:r>
        <w:t>арпеджиато</w:t>
      </w:r>
      <w:proofErr w:type="spellEnd"/>
      <w:r>
        <w:t xml:space="preserve">, </w:t>
      </w:r>
      <w:proofErr w:type="spellStart"/>
      <w:r>
        <w:t>расгеадо</w:t>
      </w:r>
      <w:proofErr w:type="spellEnd"/>
      <w:r>
        <w:t xml:space="preserve">, вибрато, натуральные и искусственные флажолеты, тамбурин, большое </w:t>
      </w:r>
      <w:proofErr w:type="spellStart"/>
      <w:r>
        <w:t>баррэ</w:t>
      </w:r>
      <w:proofErr w:type="spellEnd"/>
      <w:r>
        <w:t xml:space="preserve"> (6 струн), 5-и, 6-и звучные аккорды, игра в ансамбле, чтение с листа; гаммы G-</w:t>
      </w:r>
      <w:proofErr w:type="spellStart"/>
      <w:r>
        <w:t>dur</w:t>
      </w:r>
      <w:proofErr w:type="spellEnd"/>
      <w:r>
        <w:t xml:space="preserve"> типовая 3-х окт. (G</w:t>
      </w:r>
      <w:r>
        <w:t>-H), e-</w:t>
      </w:r>
      <w:proofErr w:type="spellStart"/>
      <w:r>
        <w:t>moll</w:t>
      </w:r>
      <w:proofErr w:type="spellEnd"/>
      <w:r>
        <w:t xml:space="preserve"> мелодический, f-</w:t>
      </w:r>
      <w:proofErr w:type="spellStart"/>
      <w:r>
        <w:t>moll</w:t>
      </w:r>
      <w:proofErr w:type="spellEnd"/>
      <w:r>
        <w:t xml:space="preserve"> типовая 3-х октавная) в различном ритмическом оформлении, 4-6 этюдов на аккорды, арпеджио, легато, пассажи, </w:t>
      </w:r>
      <w:proofErr w:type="spellStart"/>
      <w:r>
        <w:t>баррэ</w:t>
      </w:r>
      <w:proofErr w:type="spellEnd"/>
      <w:r>
        <w:t>, 8-10 пьес различного характера, ансамбли,</w:t>
      </w:r>
      <w:r>
        <w:rPr>
          <w:spacing w:val="-25"/>
        </w:rPr>
        <w:t xml:space="preserve"> </w:t>
      </w:r>
      <w:r>
        <w:t>аккомпанементы.</w:t>
      </w:r>
    </w:p>
    <w:p w:rsidR="00FB4551" w:rsidRDefault="00D52BCA">
      <w:pPr>
        <w:spacing w:before="199" w:line="276" w:lineRule="auto"/>
        <w:ind w:left="922" w:right="529"/>
        <w:jc w:val="both"/>
        <w:rPr>
          <w:sz w:val="28"/>
        </w:rPr>
      </w:pPr>
      <w:r>
        <w:rPr>
          <w:b/>
          <w:sz w:val="28"/>
        </w:rPr>
        <w:t xml:space="preserve">Художественная работа </w:t>
      </w:r>
      <w:r>
        <w:rPr>
          <w:sz w:val="28"/>
        </w:rPr>
        <w:t>(динамика, агогика, работа н</w:t>
      </w:r>
      <w:r>
        <w:rPr>
          <w:sz w:val="28"/>
        </w:rPr>
        <w:t>ад образом, форма и цельность произведения).</w:t>
      </w:r>
    </w:p>
    <w:p w:rsidR="00FB4551" w:rsidRDefault="00D52BCA">
      <w:pPr>
        <w:pStyle w:val="2"/>
        <w:spacing w:before="208" w:line="276" w:lineRule="auto"/>
        <w:ind w:left="4330" w:right="944" w:hanging="2984"/>
        <w:jc w:val="left"/>
      </w:pPr>
      <w:r>
        <w:t xml:space="preserve">Примерные перечни произведений, рекомендуемых для составления </w:t>
      </w:r>
      <w:r>
        <w:t>репертуара 4 класса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203"/>
        </w:tabs>
        <w:spacing w:before="193"/>
        <w:rPr>
          <w:sz w:val="28"/>
        </w:rPr>
      </w:pPr>
      <w:r>
        <w:rPr>
          <w:sz w:val="28"/>
        </w:rPr>
        <w:t>До свидания… (из репертуара З.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Рамадановой</w:t>
      </w:r>
      <w:proofErr w:type="spellEnd"/>
      <w:r>
        <w:rPr>
          <w:sz w:val="28"/>
        </w:rPr>
        <w:t>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203"/>
        </w:tabs>
        <w:spacing w:before="247"/>
        <w:rPr>
          <w:sz w:val="28"/>
        </w:rPr>
      </w:pPr>
      <w:r>
        <w:rPr>
          <w:sz w:val="28"/>
        </w:rPr>
        <w:t>«После дождя» (из реп. гр.</w:t>
      </w:r>
      <w:r>
        <w:rPr>
          <w:spacing w:val="-7"/>
          <w:sz w:val="28"/>
        </w:rPr>
        <w:t xml:space="preserve"> </w:t>
      </w:r>
      <w:r>
        <w:rPr>
          <w:sz w:val="28"/>
        </w:rPr>
        <w:t>«Битлз»)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203"/>
        </w:tabs>
        <w:spacing w:before="249"/>
        <w:rPr>
          <w:sz w:val="28"/>
        </w:rPr>
      </w:pPr>
      <w:r>
        <w:rPr>
          <w:sz w:val="28"/>
        </w:rPr>
        <w:t>«Если в сердце живет любовь» (из к/ф «Не родись</w:t>
      </w:r>
      <w:r>
        <w:rPr>
          <w:spacing w:val="-14"/>
          <w:sz w:val="28"/>
        </w:rPr>
        <w:t xml:space="preserve"> </w:t>
      </w:r>
      <w:r>
        <w:rPr>
          <w:sz w:val="28"/>
        </w:rPr>
        <w:t>красивой»)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203"/>
        </w:tabs>
        <w:spacing w:before="250"/>
        <w:rPr>
          <w:sz w:val="28"/>
        </w:rPr>
      </w:pPr>
      <w:r>
        <w:rPr>
          <w:sz w:val="28"/>
        </w:rPr>
        <w:t>«Блюз - спецназ» (из репертуара С.</w:t>
      </w:r>
      <w:r>
        <w:rPr>
          <w:spacing w:val="-6"/>
          <w:sz w:val="28"/>
        </w:rPr>
        <w:t xml:space="preserve"> </w:t>
      </w:r>
      <w:r>
        <w:rPr>
          <w:sz w:val="28"/>
        </w:rPr>
        <w:t>Трофимова)</w:t>
      </w:r>
    </w:p>
    <w:p w:rsidR="00FB4551" w:rsidRDefault="00FB4551">
      <w:pPr>
        <w:rPr>
          <w:sz w:val="28"/>
        </w:rPr>
        <w:sectPr w:rsidR="00FB4551">
          <w:pgSz w:w="11910" w:h="16840"/>
          <w:pgMar w:top="1220" w:right="320" w:bottom="280" w:left="780" w:header="720" w:footer="720" w:gutter="0"/>
          <w:cols w:space="720"/>
        </w:sectPr>
      </w:pPr>
    </w:p>
    <w:p w:rsidR="00FB4551" w:rsidRDefault="00D52BCA">
      <w:pPr>
        <w:pStyle w:val="a4"/>
        <w:numPr>
          <w:ilvl w:val="0"/>
          <w:numId w:val="4"/>
        </w:numPr>
        <w:tabs>
          <w:tab w:val="left" w:pos="1203"/>
        </w:tabs>
        <w:spacing w:before="60"/>
        <w:rPr>
          <w:sz w:val="28"/>
        </w:rPr>
      </w:pPr>
      <w:r>
        <w:rPr>
          <w:sz w:val="28"/>
        </w:rPr>
        <w:lastRenderedPageBreak/>
        <w:t>«Звезда по имени солнце» (из репертуара гр.</w:t>
      </w:r>
      <w:r>
        <w:rPr>
          <w:spacing w:val="-13"/>
          <w:sz w:val="28"/>
        </w:rPr>
        <w:t xml:space="preserve"> </w:t>
      </w:r>
      <w:r>
        <w:rPr>
          <w:sz w:val="28"/>
        </w:rPr>
        <w:t>«Кино»)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203"/>
        </w:tabs>
        <w:spacing w:before="247"/>
        <w:rPr>
          <w:sz w:val="28"/>
        </w:rPr>
      </w:pPr>
      <w:r>
        <w:rPr>
          <w:sz w:val="28"/>
        </w:rPr>
        <w:t>«Зима» (из реп. 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«Ранетки»)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203"/>
        </w:tabs>
        <w:spacing w:before="249"/>
        <w:rPr>
          <w:sz w:val="28"/>
        </w:rPr>
      </w:pPr>
      <w:r>
        <w:rPr>
          <w:sz w:val="28"/>
        </w:rPr>
        <w:t>«Здравствуй, юность в сапогах» (из репертуара гр. «Конец</w:t>
      </w:r>
      <w:r>
        <w:rPr>
          <w:spacing w:val="-11"/>
          <w:sz w:val="28"/>
        </w:rPr>
        <w:t xml:space="preserve"> </w:t>
      </w:r>
      <w:r>
        <w:rPr>
          <w:sz w:val="28"/>
        </w:rPr>
        <w:t>фильма»)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203"/>
        </w:tabs>
        <w:spacing w:before="250"/>
        <w:rPr>
          <w:sz w:val="28"/>
        </w:rPr>
      </w:pPr>
      <w:r>
        <w:rPr>
          <w:sz w:val="28"/>
        </w:rPr>
        <w:t>«Ночь» (из репертуара гр.</w:t>
      </w:r>
      <w:r>
        <w:rPr>
          <w:spacing w:val="-3"/>
          <w:sz w:val="28"/>
        </w:rPr>
        <w:t xml:space="preserve"> </w:t>
      </w:r>
      <w:r>
        <w:rPr>
          <w:sz w:val="28"/>
        </w:rPr>
        <w:t>«Любе»)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203"/>
        </w:tabs>
        <w:spacing w:before="246"/>
        <w:rPr>
          <w:sz w:val="28"/>
        </w:rPr>
      </w:pPr>
      <w:r>
        <w:rPr>
          <w:sz w:val="28"/>
        </w:rPr>
        <w:t>«Война» (из репертуара С.</w:t>
      </w:r>
      <w:r>
        <w:rPr>
          <w:spacing w:val="-6"/>
          <w:sz w:val="28"/>
        </w:rPr>
        <w:t xml:space="preserve"> </w:t>
      </w:r>
      <w:r>
        <w:rPr>
          <w:sz w:val="28"/>
        </w:rPr>
        <w:t>Трофимова)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344"/>
        </w:tabs>
        <w:spacing w:before="250"/>
        <w:ind w:left="1343" w:hanging="422"/>
        <w:rPr>
          <w:sz w:val="28"/>
        </w:rPr>
      </w:pPr>
      <w:r>
        <w:rPr>
          <w:sz w:val="28"/>
        </w:rPr>
        <w:t>«Ну, кто тебе сказал» (из репертуара гр. «А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Студио</w:t>
      </w:r>
      <w:proofErr w:type="spellEnd"/>
      <w:r>
        <w:rPr>
          <w:sz w:val="28"/>
        </w:rPr>
        <w:t>»)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344"/>
        </w:tabs>
        <w:spacing w:before="246"/>
        <w:ind w:left="1343" w:hanging="422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Дриммер</w:t>
      </w:r>
      <w:proofErr w:type="spellEnd"/>
      <w:r>
        <w:rPr>
          <w:sz w:val="28"/>
        </w:rPr>
        <w:t>» (инструментальная композиция О.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Озборн</w:t>
      </w:r>
      <w:proofErr w:type="spellEnd"/>
      <w:r>
        <w:rPr>
          <w:sz w:val="28"/>
        </w:rPr>
        <w:t>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344"/>
        </w:tabs>
        <w:spacing w:before="250"/>
        <w:ind w:left="1343" w:hanging="422"/>
        <w:rPr>
          <w:sz w:val="28"/>
        </w:rPr>
      </w:pPr>
      <w:r>
        <w:rPr>
          <w:sz w:val="28"/>
        </w:rPr>
        <w:t>«Поверь в мечту» (Ю.</w:t>
      </w:r>
      <w:r>
        <w:rPr>
          <w:spacing w:val="-5"/>
          <w:sz w:val="28"/>
        </w:rPr>
        <w:t xml:space="preserve"> </w:t>
      </w:r>
      <w:r>
        <w:rPr>
          <w:sz w:val="28"/>
        </w:rPr>
        <w:t>Антонов)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344"/>
        </w:tabs>
        <w:spacing w:before="250"/>
        <w:ind w:left="1343" w:hanging="422"/>
        <w:rPr>
          <w:sz w:val="28"/>
        </w:rPr>
      </w:pPr>
      <w:r>
        <w:rPr>
          <w:sz w:val="28"/>
        </w:rPr>
        <w:t>«Крыша дома твоего» (Ю.</w:t>
      </w:r>
      <w:r>
        <w:rPr>
          <w:spacing w:val="-6"/>
          <w:sz w:val="28"/>
        </w:rPr>
        <w:t xml:space="preserve"> </w:t>
      </w:r>
      <w:r>
        <w:rPr>
          <w:sz w:val="28"/>
        </w:rPr>
        <w:t>Антонов)</w:t>
      </w:r>
    </w:p>
    <w:p w:rsidR="00FB4551" w:rsidRDefault="00D52BCA">
      <w:pPr>
        <w:pStyle w:val="a4"/>
        <w:numPr>
          <w:ilvl w:val="0"/>
          <w:numId w:val="4"/>
        </w:numPr>
        <w:tabs>
          <w:tab w:val="left" w:pos="1344"/>
        </w:tabs>
        <w:spacing w:before="246"/>
        <w:ind w:left="1343" w:hanging="422"/>
        <w:rPr>
          <w:sz w:val="28"/>
        </w:rPr>
      </w:pPr>
      <w:r>
        <w:rPr>
          <w:sz w:val="28"/>
        </w:rPr>
        <w:t>Рок-н-ролл (из репертуара гр.</w:t>
      </w:r>
      <w:r>
        <w:rPr>
          <w:spacing w:val="-5"/>
          <w:sz w:val="28"/>
        </w:rPr>
        <w:t xml:space="preserve"> </w:t>
      </w:r>
      <w:r>
        <w:rPr>
          <w:sz w:val="28"/>
        </w:rPr>
        <w:t>«Битлз»)</w:t>
      </w:r>
    </w:p>
    <w:p w:rsidR="00FB4551" w:rsidRDefault="00D52BCA">
      <w:pPr>
        <w:pStyle w:val="1"/>
        <w:numPr>
          <w:ilvl w:val="0"/>
          <w:numId w:val="10"/>
        </w:numPr>
        <w:tabs>
          <w:tab w:val="left" w:pos="2975"/>
        </w:tabs>
        <w:spacing w:before="254"/>
        <w:ind w:left="2974" w:hanging="469"/>
        <w:jc w:val="both"/>
      </w:pPr>
      <w:r>
        <w:t>Требования к уровню подготовки</w:t>
      </w:r>
      <w:r>
        <w:rPr>
          <w:spacing w:val="-6"/>
        </w:rPr>
        <w:t xml:space="preserve"> </w:t>
      </w:r>
      <w:r>
        <w:t>учащегося</w:t>
      </w:r>
    </w:p>
    <w:p w:rsidR="00FB4551" w:rsidRDefault="00D52BCA">
      <w:pPr>
        <w:pStyle w:val="a3"/>
        <w:spacing w:before="156"/>
        <w:ind w:left="1339"/>
        <w:jc w:val="both"/>
      </w:pPr>
      <w:r>
        <w:t>Выпускник имеет следующий уровень подготовки:</w:t>
      </w:r>
    </w:p>
    <w:p w:rsidR="00FB4551" w:rsidRDefault="00D52BCA">
      <w:pPr>
        <w:pStyle w:val="a4"/>
        <w:numPr>
          <w:ilvl w:val="0"/>
          <w:numId w:val="3"/>
        </w:numPr>
        <w:tabs>
          <w:tab w:val="left" w:pos="1196"/>
        </w:tabs>
        <w:spacing w:before="160" w:line="360" w:lineRule="auto"/>
        <w:ind w:right="526" w:firstLine="0"/>
        <w:jc w:val="both"/>
        <w:rPr>
          <w:sz w:val="28"/>
        </w:rPr>
      </w:pPr>
      <w:r>
        <w:rPr>
          <w:sz w:val="28"/>
        </w:rPr>
        <w:t>знает основы музыкальной грамоты, устройство гитары, её диапазон, термины в объеме пройденного материала, историю возникновения электрогитары и выдающихся деятелей современной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эстрады;</w:t>
      </w:r>
    </w:p>
    <w:p w:rsidR="00FB4551" w:rsidRDefault="00D52BCA">
      <w:pPr>
        <w:pStyle w:val="a4"/>
        <w:numPr>
          <w:ilvl w:val="0"/>
          <w:numId w:val="3"/>
        </w:numPr>
        <w:tabs>
          <w:tab w:val="left" w:pos="1314"/>
        </w:tabs>
        <w:spacing w:before="2" w:line="360" w:lineRule="auto"/>
        <w:ind w:right="524" w:firstLine="0"/>
        <w:jc w:val="both"/>
        <w:rPr>
          <w:sz w:val="28"/>
        </w:rPr>
      </w:pPr>
      <w:r>
        <w:rPr>
          <w:sz w:val="28"/>
        </w:rPr>
        <w:t xml:space="preserve">владеет основными приемами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>, умеет правильно использоват</w:t>
      </w:r>
      <w:r>
        <w:rPr>
          <w:sz w:val="28"/>
        </w:rPr>
        <w:t>ь их 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практике;</w:t>
      </w:r>
    </w:p>
    <w:p w:rsidR="00FB4551" w:rsidRDefault="00D52BCA">
      <w:pPr>
        <w:pStyle w:val="a4"/>
        <w:numPr>
          <w:ilvl w:val="0"/>
          <w:numId w:val="3"/>
        </w:numPr>
        <w:tabs>
          <w:tab w:val="left" w:pos="1086"/>
        </w:tabs>
        <w:spacing w:before="1"/>
        <w:ind w:left="1085" w:hanging="164"/>
        <w:jc w:val="both"/>
        <w:rPr>
          <w:sz w:val="28"/>
        </w:rPr>
      </w:pPr>
      <w:r>
        <w:rPr>
          <w:sz w:val="28"/>
        </w:rPr>
        <w:t>умеет самостоятельно разбирать музыкальные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произведения;</w:t>
      </w:r>
    </w:p>
    <w:p w:rsidR="00FB4551" w:rsidRDefault="00D52BCA">
      <w:pPr>
        <w:pStyle w:val="a4"/>
        <w:numPr>
          <w:ilvl w:val="0"/>
          <w:numId w:val="3"/>
        </w:numPr>
        <w:tabs>
          <w:tab w:val="left" w:pos="1086"/>
        </w:tabs>
        <w:spacing w:before="160"/>
        <w:ind w:left="1085" w:hanging="164"/>
        <w:jc w:val="both"/>
        <w:rPr>
          <w:sz w:val="28"/>
        </w:rPr>
      </w:pPr>
      <w:r>
        <w:rPr>
          <w:sz w:val="28"/>
        </w:rPr>
        <w:t>владеет навыками подбора, аккомпанирования, игры в</w:t>
      </w:r>
      <w:r>
        <w:rPr>
          <w:spacing w:val="-8"/>
          <w:sz w:val="28"/>
        </w:rPr>
        <w:t xml:space="preserve"> </w:t>
      </w:r>
      <w:r>
        <w:rPr>
          <w:sz w:val="28"/>
        </w:rPr>
        <w:t>ансамбле.</w:t>
      </w:r>
    </w:p>
    <w:p w:rsidR="00FB4551" w:rsidRDefault="00FB4551">
      <w:pPr>
        <w:pStyle w:val="a3"/>
        <w:ind w:left="0"/>
        <w:rPr>
          <w:sz w:val="30"/>
        </w:rPr>
      </w:pPr>
    </w:p>
    <w:p w:rsidR="00FB4551" w:rsidRDefault="00FB4551">
      <w:pPr>
        <w:pStyle w:val="a3"/>
        <w:spacing w:before="5"/>
        <w:ind w:left="0"/>
        <w:rPr>
          <w:sz w:val="26"/>
        </w:rPr>
      </w:pPr>
    </w:p>
    <w:p w:rsidR="00FB4551" w:rsidRDefault="00D52BCA">
      <w:pPr>
        <w:pStyle w:val="a4"/>
        <w:numPr>
          <w:ilvl w:val="0"/>
          <w:numId w:val="10"/>
        </w:numPr>
        <w:tabs>
          <w:tab w:val="left" w:pos="2540"/>
        </w:tabs>
        <w:ind w:left="2539" w:hanging="387"/>
        <w:jc w:val="left"/>
        <w:rPr>
          <w:b/>
          <w:sz w:val="24"/>
        </w:rPr>
      </w:pPr>
      <w:r>
        <w:rPr>
          <w:b/>
          <w:sz w:val="24"/>
        </w:rPr>
        <w:t>ФОРМЫ И МЕТОДЫ КОНТРОЛЯ. 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</w:t>
      </w:r>
    </w:p>
    <w:p w:rsidR="00FB4551" w:rsidRDefault="00D52BCA">
      <w:pPr>
        <w:pStyle w:val="a3"/>
        <w:spacing w:before="196" w:line="360" w:lineRule="auto"/>
        <w:ind w:right="934" w:firstLine="707"/>
      </w:pPr>
      <w:r>
        <w:t>Программа предусматривает текущий контроль, промежуточную и итоговую аттестации.</w:t>
      </w:r>
    </w:p>
    <w:p w:rsidR="00FB4551" w:rsidRDefault="00D52BCA">
      <w:pPr>
        <w:pStyle w:val="a3"/>
        <w:tabs>
          <w:tab w:val="left" w:pos="3150"/>
          <w:tab w:val="left" w:pos="4656"/>
          <w:tab w:val="left" w:pos="5196"/>
          <w:tab w:val="left" w:pos="7596"/>
          <w:tab w:val="left" w:pos="9079"/>
        </w:tabs>
        <w:spacing w:line="360" w:lineRule="auto"/>
        <w:ind w:right="527" w:firstLine="707"/>
        <w:jc w:val="right"/>
      </w:pPr>
      <w:r>
        <w:t>Формами</w:t>
      </w:r>
      <w:r>
        <w:tab/>
        <w:t>текущего</w:t>
      </w:r>
      <w:r>
        <w:tab/>
        <w:t>и</w:t>
      </w:r>
      <w:r>
        <w:tab/>
        <w:t>промежуточного</w:t>
      </w:r>
      <w:r>
        <w:tab/>
        <w:t>контроля</w:t>
      </w:r>
      <w:r>
        <w:tab/>
      </w:r>
      <w:r>
        <w:rPr>
          <w:spacing w:val="-3"/>
        </w:rPr>
        <w:t xml:space="preserve">являются: </w:t>
      </w:r>
      <w:r>
        <w:t>контрольный урок, участие в тематических вечерах,</w:t>
      </w:r>
      <w:r>
        <w:rPr>
          <w:spacing w:val="19"/>
        </w:rPr>
        <w:t xml:space="preserve"> </w:t>
      </w:r>
      <w:r>
        <w:t>классных</w:t>
      </w:r>
      <w:r>
        <w:rPr>
          <w:spacing w:val="4"/>
        </w:rPr>
        <w:t xml:space="preserve"> </w:t>
      </w:r>
      <w:r>
        <w:t>концертах,</w:t>
      </w:r>
      <w:r>
        <w:t xml:space="preserve"> </w:t>
      </w:r>
      <w:r>
        <w:t>мероприятиях культурно-просветительской, творческой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школы.</w:t>
      </w:r>
      <w:r>
        <w:t xml:space="preserve"> </w:t>
      </w:r>
      <w:r>
        <w:t>Возможно применение индивидуальных графиков</w:t>
      </w:r>
      <w:r>
        <w:rPr>
          <w:spacing w:val="65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данных</w:t>
      </w:r>
      <w:r>
        <w:t xml:space="preserve"> </w:t>
      </w:r>
      <w:r>
        <w:t>видов</w:t>
      </w:r>
      <w:r>
        <w:rPr>
          <w:spacing w:val="32"/>
        </w:rPr>
        <w:t xml:space="preserve"> </w:t>
      </w:r>
      <w:r>
        <w:t>контроля,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t>содержания</w:t>
      </w:r>
      <w:r>
        <w:rPr>
          <w:spacing w:val="33"/>
        </w:rPr>
        <w:t xml:space="preserve"> </w:t>
      </w:r>
      <w:r>
        <w:t>контрольных</w:t>
      </w:r>
      <w:r>
        <w:rPr>
          <w:spacing w:val="34"/>
        </w:rPr>
        <w:t xml:space="preserve"> </w:t>
      </w:r>
      <w:r>
        <w:t>мероприятий.</w:t>
      </w:r>
      <w:r>
        <w:rPr>
          <w:spacing w:val="31"/>
        </w:rPr>
        <w:t xml:space="preserve"> </w:t>
      </w:r>
      <w:r>
        <w:t>Например,</w:t>
      </w:r>
    </w:p>
    <w:p w:rsidR="00FB4551" w:rsidRDefault="00FB4551">
      <w:pPr>
        <w:spacing w:line="360" w:lineRule="auto"/>
        <w:jc w:val="right"/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p w:rsidR="00FB4551" w:rsidRDefault="00D52BCA">
      <w:pPr>
        <w:pStyle w:val="a3"/>
        <w:spacing w:before="60" w:line="360" w:lineRule="auto"/>
        <w:ind w:right="530"/>
        <w:jc w:val="both"/>
      </w:pPr>
      <w:r>
        <w:lastRenderedPageBreak/>
        <w:t>промежуточная аттестация может проводиться каждое полугодие или один раз в год; возможно п</w:t>
      </w:r>
      <w:r>
        <w:t>роведение отдельных контрольных мероприятий по ансамблю, аккомпанементу.</w:t>
      </w:r>
    </w:p>
    <w:p w:rsidR="00FB4551" w:rsidRDefault="00D52BCA">
      <w:pPr>
        <w:pStyle w:val="a3"/>
        <w:spacing w:line="360" w:lineRule="auto"/>
        <w:ind w:right="525" w:firstLine="707"/>
        <w:jc w:val="both"/>
      </w:pPr>
      <w:r>
        <w:t>При проведении итоговой аттестации может применяться форма концерта - экзамена. Содержанием экзамена является исполнение программы в ансамбле.</w:t>
      </w:r>
    </w:p>
    <w:p w:rsidR="00FB4551" w:rsidRDefault="00D52BCA">
      <w:pPr>
        <w:pStyle w:val="2"/>
        <w:spacing w:before="7"/>
        <w:ind w:left="4489"/>
      </w:pPr>
      <w:r>
        <w:t>Критерии оценки</w:t>
      </w:r>
    </w:p>
    <w:p w:rsidR="00FB4551" w:rsidRDefault="00D52BCA">
      <w:pPr>
        <w:pStyle w:val="a3"/>
        <w:spacing w:before="153" w:line="362" w:lineRule="auto"/>
        <w:ind w:right="533" w:firstLine="851"/>
        <w:jc w:val="both"/>
      </w:pPr>
      <w:r>
        <w:t>При оценивании учащегося, осваивающегося общеразвивающую программу, следует учитывать:</w:t>
      </w:r>
    </w:p>
    <w:p w:rsidR="00FB4551" w:rsidRDefault="00D52BCA">
      <w:pPr>
        <w:pStyle w:val="a4"/>
        <w:numPr>
          <w:ilvl w:val="1"/>
          <w:numId w:val="3"/>
        </w:numPr>
        <w:tabs>
          <w:tab w:val="left" w:pos="2338"/>
        </w:tabs>
        <w:spacing w:line="350" w:lineRule="auto"/>
        <w:ind w:right="527" w:hanging="360"/>
        <w:jc w:val="both"/>
        <w:rPr>
          <w:sz w:val="28"/>
        </w:rPr>
      </w:pPr>
      <w:r>
        <w:rPr>
          <w:sz w:val="28"/>
        </w:rPr>
        <w:t>формирование устойчивого интереса к музыкальному искусству, к 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музыкой;</w:t>
      </w:r>
    </w:p>
    <w:p w:rsidR="00FB4551" w:rsidRDefault="00D52BCA">
      <w:pPr>
        <w:pStyle w:val="a4"/>
        <w:numPr>
          <w:ilvl w:val="1"/>
          <w:numId w:val="3"/>
        </w:numPr>
        <w:tabs>
          <w:tab w:val="left" w:pos="2338"/>
        </w:tabs>
        <w:spacing w:before="10" w:line="350" w:lineRule="auto"/>
        <w:ind w:right="530" w:hanging="360"/>
        <w:jc w:val="both"/>
        <w:rPr>
          <w:sz w:val="28"/>
        </w:rPr>
      </w:pPr>
      <w:r>
        <w:rPr>
          <w:sz w:val="28"/>
        </w:rPr>
        <w:t>наличие исполнительской культуры, развитие музыкального мышления;</w:t>
      </w:r>
    </w:p>
    <w:p w:rsidR="00FB4551" w:rsidRDefault="00D52BCA">
      <w:pPr>
        <w:pStyle w:val="a4"/>
        <w:numPr>
          <w:ilvl w:val="1"/>
          <w:numId w:val="3"/>
        </w:numPr>
        <w:tabs>
          <w:tab w:val="left" w:pos="2338"/>
        </w:tabs>
        <w:spacing w:before="15" w:line="355" w:lineRule="auto"/>
        <w:ind w:right="527" w:hanging="360"/>
        <w:jc w:val="both"/>
        <w:rPr>
          <w:sz w:val="28"/>
        </w:rPr>
      </w:pPr>
      <w:r>
        <w:rPr>
          <w:sz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</w:t>
      </w:r>
      <w:r>
        <w:rPr>
          <w:spacing w:val="-6"/>
          <w:sz w:val="28"/>
        </w:rPr>
        <w:t xml:space="preserve"> </w:t>
      </w:r>
      <w:r>
        <w:rPr>
          <w:sz w:val="28"/>
        </w:rPr>
        <w:t>аккомпанемента;</w:t>
      </w:r>
    </w:p>
    <w:p w:rsidR="00FB4551" w:rsidRDefault="00D52BCA">
      <w:pPr>
        <w:pStyle w:val="a4"/>
        <w:numPr>
          <w:ilvl w:val="1"/>
          <w:numId w:val="3"/>
        </w:numPr>
        <w:tabs>
          <w:tab w:val="left" w:pos="2338"/>
        </w:tabs>
        <w:spacing w:before="9" w:line="350" w:lineRule="auto"/>
        <w:ind w:right="528" w:hanging="360"/>
        <w:jc w:val="both"/>
        <w:rPr>
          <w:sz w:val="28"/>
        </w:rPr>
      </w:pPr>
      <w:r>
        <w:rPr>
          <w:sz w:val="28"/>
        </w:rPr>
        <w:t>степень продвижения учащегося, успешность личностных достижений.</w:t>
      </w:r>
    </w:p>
    <w:p w:rsidR="00FB4551" w:rsidRDefault="00FB4551">
      <w:pPr>
        <w:pStyle w:val="a3"/>
        <w:spacing w:before="10"/>
        <w:ind w:left="0"/>
        <w:rPr>
          <w:sz w:val="43"/>
        </w:rPr>
      </w:pPr>
    </w:p>
    <w:p w:rsidR="00FB4551" w:rsidRDefault="00D52BCA">
      <w:pPr>
        <w:pStyle w:val="a4"/>
        <w:numPr>
          <w:ilvl w:val="0"/>
          <w:numId w:val="10"/>
        </w:numPr>
        <w:tabs>
          <w:tab w:val="left" w:pos="2264"/>
        </w:tabs>
        <w:ind w:left="2263" w:hanging="1875"/>
        <w:jc w:val="left"/>
        <w:rPr>
          <w:b/>
          <w:sz w:val="24"/>
        </w:rPr>
      </w:pPr>
      <w:r>
        <w:rPr>
          <w:b/>
          <w:sz w:val="24"/>
        </w:rPr>
        <w:t xml:space="preserve">МЕТОДИЧЕСКОЕ ОБЕСПЕЧЕНИЕ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:rsidR="00FB4551" w:rsidRDefault="00D52BCA">
      <w:pPr>
        <w:pStyle w:val="2"/>
        <w:spacing w:before="201"/>
        <w:ind w:left="2686"/>
      </w:pPr>
      <w:r>
        <w:t>Методические рекомендации преподавателям</w:t>
      </w:r>
    </w:p>
    <w:p w:rsidR="00FB4551" w:rsidRDefault="00D52BCA">
      <w:pPr>
        <w:pStyle w:val="a3"/>
        <w:spacing w:before="194" w:line="360" w:lineRule="auto"/>
        <w:ind w:right="526" w:firstLine="707"/>
        <w:jc w:val="both"/>
      </w:pPr>
      <w:r>
        <w:t xml:space="preserve">Четырехлетний срок реализации программы учебного предмета позволяет: продолжить самостоятельные занятия, музицировать для себя и друзей, участвовать в различных самодеятельных ансамблях. Каждая из </w:t>
      </w:r>
      <w:r>
        <w:t>этих целей требует особого отношения к занятиям и индивидуального подхода к ученикам.</w:t>
      </w:r>
    </w:p>
    <w:p w:rsidR="00FB4551" w:rsidRDefault="00D52BCA">
      <w:pPr>
        <w:pStyle w:val="a3"/>
        <w:spacing w:line="360" w:lineRule="auto"/>
        <w:ind w:right="525" w:firstLine="707"/>
        <w:jc w:val="both"/>
      </w:pPr>
      <w:r>
        <w:t>Занятия в классе должны сопровождаться внеклассной работой - посещением концертных залов, прослушиванием музыкальных записей, просмотром концертов и музыкальных фильмов.</w:t>
      </w:r>
    </w:p>
    <w:p w:rsidR="00FB4551" w:rsidRDefault="00FB4551">
      <w:pPr>
        <w:spacing w:line="360" w:lineRule="auto"/>
        <w:jc w:val="both"/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p w:rsidR="00FB4551" w:rsidRDefault="00D52BCA">
      <w:pPr>
        <w:pStyle w:val="a3"/>
        <w:spacing w:before="60" w:line="360" w:lineRule="auto"/>
        <w:ind w:right="524" w:firstLine="707"/>
        <w:jc w:val="both"/>
      </w:pPr>
      <w:r>
        <w:lastRenderedPageBreak/>
        <w:t>Большое значение имеет репертуар ученика. Необходимо выбирать произведения, разнообразные по форме и содержанию. Необходимо познакомить учащегося с историей электрогитары, рассказать о выдающихся эстрадных гитарных исполнителях и композитора</w:t>
      </w:r>
      <w:r>
        <w:t>х.</w:t>
      </w:r>
    </w:p>
    <w:p w:rsidR="00FB4551" w:rsidRDefault="00D52BCA">
      <w:pPr>
        <w:pStyle w:val="a3"/>
        <w:spacing w:line="360" w:lineRule="auto"/>
        <w:ind w:right="522" w:firstLine="707"/>
        <w:jc w:val="both"/>
      </w:pPr>
      <w: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</w:t>
      </w:r>
      <w:r>
        <w:t>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</w:t>
      </w:r>
      <w:r>
        <w:t>ание индивидуального учебного плана учащегося.</w:t>
      </w:r>
    </w:p>
    <w:p w:rsidR="00FB4551" w:rsidRDefault="00D52BCA">
      <w:pPr>
        <w:pStyle w:val="a3"/>
        <w:spacing w:before="1" w:line="360" w:lineRule="auto"/>
        <w:ind w:right="526" w:firstLine="707"/>
        <w:jc w:val="both"/>
      </w:pPr>
      <w:r>
        <w:t>На заключительном этапе ученики имеют опыт исполнения эстрадных и бардовских песен,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</w:t>
      </w:r>
      <w:r>
        <w:t xml:space="preserve"> навыков учащийся получает знания музыкальной грамоты, основы гармонии, которые применяются при подборе на</w:t>
      </w:r>
      <w:r>
        <w:rPr>
          <w:spacing w:val="-6"/>
        </w:rPr>
        <w:t xml:space="preserve"> </w:t>
      </w:r>
      <w:r>
        <w:t>слух.</w:t>
      </w:r>
    </w:p>
    <w:p w:rsidR="00FB4551" w:rsidRDefault="00D52BCA">
      <w:pPr>
        <w:pStyle w:val="a3"/>
        <w:spacing w:line="360" w:lineRule="auto"/>
        <w:ind w:right="527" w:firstLine="707"/>
        <w:jc w:val="both"/>
      </w:pPr>
      <w:r>
        <w:t>Методы работы над качеством звука зависят от индивидуальных способностей и возможностей учащихся, степени развития музыкального слуха и музыкал</w:t>
      </w:r>
      <w:r>
        <w:t>ьно-игровых навыков.</w:t>
      </w:r>
    </w:p>
    <w:p w:rsidR="00FB4551" w:rsidRDefault="00D52BCA">
      <w:pPr>
        <w:pStyle w:val="a3"/>
        <w:spacing w:line="360" w:lineRule="auto"/>
        <w:ind w:right="525" w:firstLine="707"/>
        <w:jc w:val="both"/>
      </w:pPr>
      <w: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FB4551" w:rsidRDefault="00FB4551">
      <w:pPr>
        <w:pStyle w:val="a3"/>
        <w:spacing w:before="6"/>
        <w:ind w:left="0"/>
      </w:pPr>
    </w:p>
    <w:p w:rsidR="00FB4551" w:rsidRDefault="00D52BCA">
      <w:pPr>
        <w:pStyle w:val="1"/>
        <w:numPr>
          <w:ilvl w:val="0"/>
          <w:numId w:val="10"/>
        </w:numPr>
        <w:tabs>
          <w:tab w:val="left" w:pos="1819"/>
          <w:tab w:val="left" w:pos="1820"/>
        </w:tabs>
        <w:ind w:left="4594" w:right="716" w:hanging="3483"/>
        <w:jc w:val="left"/>
      </w:pPr>
      <w:r>
        <w:t>СПИСКИ РЕКОМЕНДУЕМОЙ НОТНОЙ И МЕТОДИЧЕСКОЙ ЛИТ</w:t>
      </w:r>
      <w:r>
        <w:t>ЕРАТУРЫ</w:t>
      </w:r>
    </w:p>
    <w:p w:rsidR="00FB4551" w:rsidRDefault="00FB4551">
      <w:pPr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p w:rsidR="00FB4551" w:rsidRDefault="00D52BCA">
      <w:pPr>
        <w:spacing w:before="65"/>
        <w:ind w:left="3449"/>
        <w:rPr>
          <w:b/>
          <w:sz w:val="28"/>
        </w:rPr>
      </w:pPr>
      <w:r>
        <w:rPr>
          <w:b/>
          <w:sz w:val="28"/>
        </w:rPr>
        <w:lastRenderedPageBreak/>
        <w:t>Учебно-методическая литература</w:t>
      </w:r>
    </w:p>
    <w:p w:rsidR="00FB4551" w:rsidRDefault="00D52BCA">
      <w:pPr>
        <w:pStyle w:val="a4"/>
        <w:numPr>
          <w:ilvl w:val="1"/>
          <w:numId w:val="10"/>
        </w:numPr>
        <w:tabs>
          <w:tab w:val="left" w:pos="1916"/>
        </w:tabs>
        <w:spacing w:before="156" w:line="360" w:lineRule="auto"/>
        <w:ind w:right="523" w:firstLine="707"/>
        <w:rPr>
          <w:sz w:val="28"/>
        </w:rPr>
      </w:pPr>
      <w:proofErr w:type="spellStart"/>
      <w:r>
        <w:rPr>
          <w:sz w:val="28"/>
        </w:rPr>
        <w:t>Агафошин</w:t>
      </w:r>
      <w:proofErr w:type="spellEnd"/>
      <w:r>
        <w:rPr>
          <w:sz w:val="28"/>
        </w:rPr>
        <w:t xml:space="preserve"> П.С. Школа игры на шестиструнной </w:t>
      </w:r>
      <w:proofErr w:type="gramStart"/>
      <w:r>
        <w:rPr>
          <w:sz w:val="28"/>
        </w:rPr>
        <w:t>гитаре.-</w:t>
      </w:r>
      <w:proofErr w:type="gramEnd"/>
      <w:r>
        <w:rPr>
          <w:sz w:val="28"/>
        </w:rPr>
        <w:t xml:space="preserve"> М., 1934, 1938, 1983,</w:t>
      </w:r>
      <w:r>
        <w:rPr>
          <w:spacing w:val="-3"/>
          <w:sz w:val="28"/>
        </w:rPr>
        <w:t xml:space="preserve"> </w:t>
      </w:r>
      <w:r>
        <w:rPr>
          <w:sz w:val="28"/>
        </w:rPr>
        <w:t>1985</w:t>
      </w:r>
    </w:p>
    <w:p w:rsidR="00FB4551" w:rsidRDefault="00D52BCA">
      <w:pPr>
        <w:pStyle w:val="a4"/>
        <w:numPr>
          <w:ilvl w:val="1"/>
          <w:numId w:val="10"/>
        </w:numPr>
        <w:tabs>
          <w:tab w:val="left" w:pos="1916"/>
        </w:tabs>
        <w:spacing w:line="321" w:lineRule="exact"/>
        <w:ind w:left="1915"/>
        <w:rPr>
          <w:sz w:val="28"/>
        </w:rPr>
      </w:pPr>
      <w:proofErr w:type="spellStart"/>
      <w:r>
        <w:rPr>
          <w:sz w:val="28"/>
        </w:rPr>
        <w:t>Гитман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Донотный</w:t>
      </w:r>
      <w:proofErr w:type="spellEnd"/>
      <w:r>
        <w:rPr>
          <w:sz w:val="28"/>
        </w:rPr>
        <w:t xml:space="preserve"> период в начальном обучении гитаристов. - М.,</w:t>
      </w:r>
    </w:p>
    <w:p w:rsidR="00FB4551" w:rsidRDefault="00D52BCA">
      <w:pPr>
        <w:pStyle w:val="a3"/>
        <w:spacing w:before="163"/>
      </w:pPr>
      <w:r>
        <w:t>2003</w:t>
      </w:r>
    </w:p>
    <w:p w:rsidR="00FB4551" w:rsidRDefault="00D52BCA">
      <w:pPr>
        <w:pStyle w:val="a4"/>
        <w:numPr>
          <w:ilvl w:val="1"/>
          <w:numId w:val="10"/>
        </w:numPr>
        <w:tabs>
          <w:tab w:val="left" w:pos="1916"/>
        </w:tabs>
        <w:spacing w:before="160"/>
        <w:ind w:left="1915"/>
        <w:rPr>
          <w:sz w:val="28"/>
        </w:rPr>
      </w:pPr>
      <w:proofErr w:type="spellStart"/>
      <w:r>
        <w:rPr>
          <w:sz w:val="28"/>
        </w:rPr>
        <w:t>Гитман</w:t>
      </w:r>
      <w:proofErr w:type="spellEnd"/>
      <w:r>
        <w:rPr>
          <w:sz w:val="28"/>
        </w:rPr>
        <w:t xml:space="preserve"> А. Начальное обучение на шестиструнной гитаре. -</w:t>
      </w:r>
      <w:r>
        <w:rPr>
          <w:spacing w:val="19"/>
          <w:sz w:val="28"/>
        </w:rPr>
        <w:t xml:space="preserve"> </w:t>
      </w:r>
      <w:r>
        <w:rPr>
          <w:sz w:val="28"/>
        </w:rPr>
        <w:t>М., 1995,</w:t>
      </w:r>
    </w:p>
    <w:p w:rsidR="00FB4551" w:rsidRDefault="00D52BCA">
      <w:pPr>
        <w:pStyle w:val="a3"/>
        <w:spacing w:before="160"/>
      </w:pPr>
      <w:r>
        <w:t>1999, 2002</w:t>
      </w:r>
    </w:p>
    <w:p w:rsidR="00FB4551" w:rsidRDefault="00D52BCA">
      <w:pPr>
        <w:pStyle w:val="a4"/>
        <w:numPr>
          <w:ilvl w:val="1"/>
          <w:numId w:val="10"/>
        </w:numPr>
        <w:tabs>
          <w:tab w:val="left" w:pos="1916"/>
        </w:tabs>
        <w:spacing w:before="161" w:line="362" w:lineRule="auto"/>
        <w:ind w:right="524" w:firstLine="707"/>
        <w:rPr>
          <w:sz w:val="28"/>
        </w:rPr>
      </w:pPr>
      <w:r>
        <w:rPr>
          <w:sz w:val="28"/>
        </w:rPr>
        <w:t xml:space="preserve">Иванов-Крамской А. Школа игры на шестиструнной </w:t>
      </w:r>
      <w:proofErr w:type="gramStart"/>
      <w:r>
        <w:rPr>
          <w:sz w:val="28"/>
        </w:rPr>
        <w:t>гитаре.-</w:t>
      </w:r>
      <w:proofErr w:type="gramEnd"/>
      <w:r>
        <w:rPr>
          <w:sz w:val="28"/>
        </w:rPr>
        <w:t xml:space="preserve"> М., 1970-2009</w:t>
      </w:r>
    </w:p>
    <w:p w:rsidR="00FB4551" w:rsidRDefault="00D52BCA">
      <w:pPr>
        <w:pStyle w:val="a4"/>
        <w:numPr>
          <w:ilvl w:val="1"/>
          <w:numId w:val="10"/>
        </w:numPr>
        <w:tabs>
          <w:tab w:val="left" w:pos="1916"/>
        </w:tabs>
        <w:spacing w:line="317" w:lineRule="exact"/>
        <w:ind w:left="1915"/>
        <w:rPr>
          <w:sz w:val="28"/>
        </w:rPr>
      </w:pPr>
      <w:proofErr w:type="spellStart"/>
      <w:r>
        <w:rPr>
          <w:sz w:val="28"/>
        </w:rPr>
        <w:t>Каркасси</w:t>
      </w:r>
      <w:proofErr w:type="spellEnd"/>
      <w:r>
        <w:rPr>
          <w:sz w:val="28"/>
        </w:rPr>
        <w:t xml:space="preserve"> М. Школа игры на шестиструнной гитаре. - М.,</w:t>
      </w:r>
      <w:r>
        <w:rPr>
          <w:spacing w:val="-11"/>
          <w:sz w:val="28"/>
        </w:rPr>
        <w:t xml:space="preserve"> </w:t>
      </w:r>
      <w:r>
        <w:rPr>
          <w:sz w:val="28"/>
        </w:rPr>
        <w:t>1964-2009</w:t>
      </w:r>
    </w:p>
    <w:p w:rsidR="00FB4551" w:rsidRDefault="00D52BCA">
      <w:pPr>
        <w:pStyle w:val="a4"/>
        <w:numPr>
          <w:ilvl w:val="1"/>
          <w:numId w:val="10"/>
        </w:numPr>
        <w:tabs>
          <w:tab w:val="left" w:pos="1916"/>
        </w:tabs>
        <w:spacing w:before="160"/>
        <w:ind w:left="1915"/>
        <w:rPr>
          <w:sz w:val="28"/>
        </w:rPr>
      </w:pPr>
      <w:r>
        <w:rPr>
          <w:sz w:val="28"/>
        </w:rPr>
        <w:t>Кирьянов Н. Искусство игры на шестиструнной гитаре. - М.,</w:t>
      </w:r>
      <w:r>
        <w:rPr>
          <w:spacing w:val="-10"/>
          <w:sz w:val="28"/>
        </w:rPr>
        <w:t xml:space="preserve"> </w:t>
      </w:r>
      <w:r>
        <w:rPr>
          <w:sz w:val="28"/>
        </w:rPr>
        <w:t>1991</w:t>
      </w:r>
    </w:p>
    <w:p w:rsidR="00FB4551" w:rsidRDefault="00D52BCA">
      <w:pPr>
        <w:pStyle w:val="a4"/>
        <w:numPr>
          <w:ilvl w:val="1"/>
          <w:numId w:val="10"/>
        </w:numPr>
        <w:tabs>
          <w:tab w:val="left" w:pos="1916"/>
        </w:tabs>
        <w:spacing w:before="161"/>
        <w:ind w:left="1915"/>
        <w:rPr>
          <w:sz w:val="28"/>
        </w:rPr>
      </w:pPr>
      <w:proofErr w:type="spellStart"/>
      <w:r>
        <w:rPr>
          <w:sz w:val="28"/>
        </w:rPr>
        <w:t>Пухоль</w:t>
      </w:r>
      <w:proofErr w:type="spellEnd"/>
      <w:r>
        <w:rPr>
          <w:sz w:val="28"/>
        </w:rPr>
        <w:t xml:space="preserve"> Э. Школа игры на шестиструнной гитаре. - М., 1977 –</w:t>
      </w:r>
      <w:r>
        <w:rPr>
          <w:spacing w:val="-14"/>
          <w:sz w:val="28"/>
        </w:rPr>
        <w:t xml:space="preserve"> </w:t>
      </w:r>
      <w:r>
        <w:rPr>
          <w:sz w:val="28"/>
        </w:rPr>
        <w:t>2009</w:t>
      </w:r>
    </w:p>
    <w:p w:rsidR="00FB4551" w:rsidRDefault="00FB4551">
      <w:pPr>
        <w:pStyle w:val="a3"/>
        <w:ind w:left="0"/>
        <w:rPr>
          <w:sz w:val="30"/>
        </w:rPr>
      </w:pPr>
    </w:p>
    <w:p w:rsidR="00FB4551" w:rsidRDefault="00FB4551">
      <w:pPr>
        <w:pStyle w:val="a3"/>
        <w:spacing w:before="6"/>
        <w:ind w:left="0"/>
        <w:rPr>
          <w:sz w:val="26"/>
        </w:rPr>
      </w:pPr>
    </w:p>
    <w:p w:rsidR="00FB4551" w:rsidRDefault="00D52BCA">
      <w:pPr>
        <w:pStyle w:val="1"/>
        <w:ind w:left="3925"/>
      </w:pPr>
      <w:r>
        <w:t>Методическая литература</w:t>
      </w:r>
    </w:p>
    <w:p w:rsidR="00FB4551" w:rsidRDefault="00D52BCA">
      <w:pPr>
        <w:pStyle w:val="a4"/>
        <w:numPr>
          <w:ilvl w:val="0"/>
          <w:numId w:val="2"/>
        </w:numPr>
        <w:tabs>
          <w:tab w:val="left" w:pos="1916"/>
        </w:tabs>
        <w:spacing w:before="155"/>
        <w:rPr>
          <w:sz w:val="28"/>
        </w:rPr>
      </w:pPr>
      <w:proofErr w:type="spellStart"/>
      <w:r>
        <w:rPr>
          <w:sz w:val="28"/>
        </w:rPr>
        <w:t>Гитман</w:t>
      </w:r>
      <w:proofErr w:type="spellEnd"/>
      <w:r>
        <w:rPr>
          <w:sz w:val="28"/>
        </w:rPr>
        <w:t xml:space="preserve"> А. Гитара и музыкальная грамота. - М.,</w:t>
      </w:r>
      <w:r>
        <w:rPr>
          <w:spacing w:val="-11"/>
          <w:sz w:val="28"/>
        </w:rPr>
        <w:t xml:space="preserve"> </w:t>
      </w:r>
      <w:r>
        <w:rPr>
          <w:sz w:val="28"/>
        </w:rPr>
        <w:t>2002</w:t>
      </w:r>
    </w:p>
    <w:p w:rsidR="00FB4551" w:rsidRDefault="00D52BCA">
      <w:pPr>
        <w:pStyle w:val="a4"/>
        <w:numPr>
          <w:ilvl w:val="0"/>
          <w:numId w:val="2"/>
        </w:numPr>
        <w:tabs>
          <w:tab w:val="left" w:pos="1916"/>
          <w:tab w:val="left" w:pos="3627"/>
          <w:tab w:val="left" w:pos="4123"/>
          <w:tab w:val="left" w:pos="4978"/>
          <w:tab w:val="left" w:pos="6301"/>
          <w:tab w:val="left" w:pos="7933"/>
          <w:tab w:val="left" w:pos="9183"/>
        </w:tabs>
        <w:spacing w:before="161" w:line="362" w:lineRule="auto"/>
        <w:ind w:left="922" w:right="530" w:firstLine="707"/>
        <w:rPr>
          <w:sz w:val="28"/>
        </w:rPr>
      </w:pPr>
      <w:proofErr w:type="spellStart"/>
      <w:r>
        <w:rPr>
          <w:sz w:val="28"/>
        </w:rPr>
        <w:t>Домогацкий</w:t>
      </w:r>
      <w:proofErr w:type="spellEnd"/>
      <w:r>
        <w:rPr>
          <w:sz w:val="28"/>
        </w:rPr>
        <w:tab/>
        <w:t>В.</w:t>
      </w:r>
      <w:r>
        <w:rPr>
          <w:sz w:val="28"/>
        </w:rPr>
        <w:tab/>
        <w:t>Семь</w:t>
      </w:r>
      <w:r>
        <w:rPr>
          <w:sz w:val="28"/>
        </w:rPr>
        <w:tab/>
        <w:t>ступеней</w:t>
      </w:r>
      <w:r>
        <w:rPr>
          <w:sz w:val="28"/>
        </w:rPr>
        <w:tab/>
        <w:t>мастерства:</w:t>
      </w:r>
      <w:r>
        <w:rPr>
          <w:sz w:val="28"/>
        </w:rPr>
        <w:tab/>
        <w:t>вопросы</w:t>
      </w:r>
      <w:r>
        <w:rPr>
          <w:sz w:val="28"/>
        </w:rPr>
        <w:tab/>
      </w:r>
      <w:r>
        <w:rPr>
          <w:spacing w:val="-3"/>
          <w:sz w:val="28"/>
        </w:rPr>
        <w:t xml:space="preserve">гитарной </w:t>
      </w:r>
      <w:r>
        <w:rPr>
          <w:sz w:val="28"/>
        </w:rPr>
        <w:t>техники. М., Классика-XXI,</w:t>
      </w:r>
      <w:r>
        <w:rPr>
          <w:spacing w:val="-4"/>
          <w:sz w:val="28"/>
        </w:rPr>
        <w:t xml:space="preserve"> </w:t>
      </w:r>
      <w:r>
        <w:rPr>
          <w:sz w:val="28"/>
        </w:rPr>
        <w:t>2004</w:t>
      </w:r>
    </w:p>
    <w:p w:rsidR="00FB4551" w:rsidRDefault="00D52BCA">
      <w:pPr>
        <w:pStyle w:val="a4"/>
        <w:numPr>
          <w:ilvl w:val="0"/>
          <w:numId w:val="2"/>
        </w:numPr>
        <w:tabs>
          <w:tab w:val="left" w:pos="1916"/>
        </w:tabs>
        <w:spacing w:line="317" w:lineRule="exact"/>
        <w:rPr>
          <w:sz w:val="28"/>
        </w:rPr>
      </w:pPr>
      <w:r>
        <w:rPr>
          <w:sz w:val="28"/>
        </w:rPr>
        <w:t>Как научить играть на гита</w:t>
      </w:r>
      <w:r>
        <w:rPr>
          <w:sz w:val="28"/>
        </w:rPr>
        <w:t>ре. Сост. В. Кузнецов. - М., 2006,</w:t>
      </w:r>
      <w:r>
        <w:rPr>
          <w:spacing w:val="-17"/>
          <w:sz w:val="28"/>
        </w:rPr>
        <w:t xml:space="preserve"> </w:t>
      </w:r>
      <w:r>
        <w:rPr>
          <w:sz w:val="28"/>
        </w:rPr>
        <w:t>2010</w:t>
      </w:r>
    </w:p>
    <w:p w:rsidR="00FB4551" w:rsidRDefault="00D52BCA">
      <w:pPr>
        <w:pStyle w:val="a4"/>
        <w:numPr>
          <w:ilvl w:val="0"/>
          <w:numId w:val="2"/>
        </w:numPr>
        <w:tabs>
          <w:tab w:val="left" w:pos="1916"/>
        </w:tabs>
        <w:spacing w:before="160"/>
        <w:rPr>
          <w:sz w:val="28"/>
        </w:rPr>
      </w:pPr>
      <w:r>
        <w:rPr>
          <w:spacing w:val="-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Михайленко Н. Методика преподавания на шестиструнной</w:t>
      </w:r>
      <w:r>
        <w:rPr>
          <w:spacing w:val="-16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гитаре.</w:t>
      </w:r>
    </w:p>
    <w:p w:rsidR="00FB4551" w:rsidRDefault="00D52BCA">
      <w:pPr>
        <w:pStyle w:val="a3"/>
        <w:spacing w:before="161"/>
      </w:pPr>
      <w:r>
        <w:rPr>
          <w:spacing w:val="-71"/>
          <w:shd w:val="clear" w:color="auto" w:fill="F9F9F9"/>
        </w:rPr>
        <w:t xml:space="preserve"> </w:t>
      </w:r>
      <w:r>
        <w:rPr>
          <w:shd w:val="clear" w:color="auto" w:fill="F9F9F9"/>
        </w:rPr>
        <w:t>Киев, 2003</w:t>
      </w:r>
    </w:p>
    <w:p w:rsidR="00FB4551" w:rsidRDefault="00D52BCA">
      <w:pPr>
        <w:pStyle w:val="1"/>
        <w:spacing w:before="165"/>
        <w:ind w:left="4366"/>
      </w:pPr>
      <w:r>
        <w:t>Нотная литература</w:t>
      </w:r>
    </w:p>
    <w:p w:rsidR="00FB4551" w:rsidRDefault="00D52BCA">
      <w:pPr>
        <w:pStyle w:val="a4"/>
        <w:numPr>
          <w:ilvl w:val="0"/>
          <w:numId w:val="1"/>
        </w:numPr>
        <w:tabs>
          <w:tab w:val="left" w:pos="1916"/>
          <w:tab w:val="left" w:pos="3615"/>
        </w:tabs>
        <w:spacing w:before="158" w:line="360" w:lineRule="auto"/>
        <w:ind w:right="529" w:firstLine="707"/>
        <w:rPr>
          <w:sz w:val="28"/>
        </w:rPr>
      </w:pPr>
      <w:proofErr w:type="spellStart"/>
      <w:proofErr w:type="gramStart"/>
      <w:r>
        <w:rPr>
          <w:sz w:val="28"/>
        </w:rPr>
        <w:t>Барриос</w:t>
      </w:r>
      <w:proofErr w:type="spellEnd"/>
      <w:r>
        <w:rPr>
          <w:sz w:val="28"/>
        </w:rPr>
        <w:t xml:space="preserve"> </w:t>
      </w:r>
      <w:r>
        <w:rPr>
          <w:spacing w:val="5"/>
          <w:sz w:val="28"/>
        </w:rPr>
        <w:t xml:space="preserve"> </w:t>
      </w:r>
      <w:r>
        <w:rPr>
          <w:sz w:val="28"/>
        </w:rPr>
        <w:t>А.</w:t>
      </w:r>
      <w:proofErr w:type="gramEnd"/>
      <w:r>
        <w:rPr>
          <w:sz w:val="28"/>
        </w:rPr>
        <w:tab/>
        <w:t xml:space="preserve">Произведения для шестиструнной гитары / Сост. В. </w:t>
      </w:r>
      <w:proofErr w:type="gramStart"/>
      <w:r>
        <w:rPr>
          <w:sz w:val="28"/>
        </w:rPr>
        <w:t>Максименко.-</w:t>
      </w:r>
      <w:proofErr w:type="gramEnd"/>
      <w:r>
        <w:rPr>
          <w:sz w:val="28"/>
        </w:rPr>
        <w:t xml:space="preserve"> М.,</w:t>
      </w:r>
      <w:r>
        <w:rPr>
          <w:spacing w:val="-5"/>
          <w:sz w:val="28"/>
        </w:rPr>
        <w:t xml:space="preserve"> </w:t>
      </w:r>
      <w:r>
        <w:rPr>
          <w:sz w:val="28"/>
        </w:rPr>
        <w:t>1989</w:t>
      </w:r>
    </w:p>
    <w:p w:rsidR="00FB4551" w:rsidRDefault="00D52BCA">
      <w:pPr>
        <w:pStyle w:val="a4"/>
        <w:numPr>
          <w:ilvl w:val="0"/>
          <w:numId w:val="1"/>
        </w:numPr>
        <w:tabs>
          <w:tab w:val="left" w:pos="1916"/>
        </w:tabs>
        <w:spacing w:line="321" w:lineRule="exact"/>
        <w:ind w:left="1915"/>
        <w:rPr>
          <w:sz w:val="28"/>
        </w:rPr>
      </w:pPr>
      <w:r>
        <w:rPr>
          <w:sz w:val="28"/>
        </w:rPr>
        <w:t>Вила-</w:t>
      </w:r>
      <w:proofErr w:type="spellStart"/>
      <w:r>
        <w:rPr>
          <w:sz w:val="28"/>
        </w:rPr>
        <w:t>Лобос</w:t>
      </w:r>
      <w:proofErr w:type="spellEnd"/>
      <w:r>
        <w:rPr>
          <w:sz w:val="28"/>
        </w:rPr>
        <w:t xml:space="preserve"> Э. Прелюдии для шестиструнной гитары. -</w:t>
      </w:r>
      <w:r>
        <w:rPr>
          <w:spacing w:val="-5"/>
          <w:sz w:val="28"/>
        </w:rPr>
        <w:t xml:space="preserve"> </w:t>
      </w:r>
      <w:r>
        <w:rPr>
          <w:sz w:val="28"/>
        </w:rPr>
        <w:t>Л.,1962</w:t>
      </w:r>
    </w:p>
    <w:p w:rsidR="00FB4551" w:rsidRDefault="00D52BCA">
      <w:pPr>
        <w:pStyle w:val="a4"/>
        <w:numPr>
          <w:ilvl w:val="0"/>
          <w:numId w:val="1"/>
        </w:numPr>
        <w:tabs>
          <w:tab w:val="left" w:pos="1916"/>
          <w:tab w:val="left" w:pos="3075"/>
          <w:tab w:val="left" w:pos="4669"/>
          <w:tab w:val="left" w:pos="6873"/>
          <w:tab w:val="left" w:pos="8497"/>
          <w:tab w:val="left" w:pos="9588"/>
        </w:tabs>
        <w:spacing w:before="161" w:line="362" w:lineRule="auto"/>
        <w:ind w:right="533" w:firstLine="707"/>
        <w:rPr>
          <w:sz w:val="28"/>
        </w:rPr>
      </w:pPr>
      <w:r>
        <w:rPr>
          <w:sz w:val="28"/>
        </w:rPr>
        <w:t>Золотая</w:t>
      </w:r>
      <w:r>
        <w:rPr>
          <w:sz w:val="28"/>
        </w:rPr>
        <w:tab/>
        <w:t>библиотека</w:t>
      </w:r>
      <w:r>
        <w:rPr>
          <w:sz w:val="28"/>
        </w:rPr>
        <w:tab/>
        <w:t>педагогического</w:t>
      </w:r>
      <w:r>
        <w:rPr>
          <w:sz w:val="28"/>
        </w:rPr>
        <w:tab/>
        <w:t>репертуара.</w:t>
      </w:r>
      <w:r>
        <w:rPr>
          <w:sz w:val="28"/>
        </w:rPr>
        <w:tab/>
        <w:t>Нотная</w:t>
      </w:r>
      <w:r>
        <w:rPr>
          <w:sz w:val="28"/>
        </w:rPr>
        <w:tab/>
      </w:r>
      <w:r>
        <w:rPr>
          <w:spacing w:val="-5"/>
          <w:sz w:val="28"/>
        </w:rPr>
        <w:t xml:space="preserve">папка </w:t>
      </w:r>
      <w:r>
        <w:rPr>
          <w:sz w:val="28"/>
        </w:rPr>
        <w:t>гитариста №3 / Сост. В. Кузнецов. - М.,</w:t>
      </w:r>
      <w:r>
        <w:rPr>
          <w:spacing w:val="-9"/>
          <w:sz w:val="28"/>
        </w:rPr>
        <w:t xml:space="preserve"> </w:t>
      </w:r>
      <w:r>
        <w:rPr>
          <w:sz w:val="28"/>
        </w:rPr>
        <w:t>2004</w:t>
      </w:r>
    </w:p>
    <w:p w:rsidR="00FB4551" w:rsidRDefault="00D52BCA">
      <w:pPr>
        <w:pStyle w:val="a4"/>
        <w:numPr>
          <w:ilvl w:val="0"/>
          <w:numId w:val="1"/>
        </w:numPr>
        <w:tabs>
          <w:tab w:val="left" w:pos="1916"/>
          <w:tab w:val="left" w:pos="2604"/>
          <w:tab w:val="left" w:pos="4309"/>
          <w:tab w:val="left" w:pos="4957"/>
          <w:tab w:val="left" w:pos="7797"/>
          <w:tab w:val="left" w:pos="9867"/>
        </w:tabs>
        <w:spacing w:line="360" w:lineRule="auto"/>
        <w:ind w:right="527" w:firstLine="707"/>
        <w:rPr>
          <w:sz w:val="28"/>
        </w:rPr>
      </w:pPr>
      <w:r>
        <w:rPr>
          <w:sz w:val="28"/>
        </w:rPr>
        <w:t>Из</w:t>
      </w:r>
      <w:r>
        <w:rPr>
          <w:sz w:val="28"/>
        </w:rPr>
        <w:tab/>
        <w:t>репертуара</w:t>
      </w:r>
      <w:r>
        <w:rPr>
          <w:sz w:val="28"/>
        </w:rPr>
        <w:tab/>
        <w:t>А.</w:t>
      </w:r>
      <w:r>
        <w:rPr>
          <w:sz w:val="28"/>
        </w:rPr>
        <w:tab/>
        <w:t>Иванова-Крамского:</w:t>
      </w:r>
      <w:r>
        <w:rPr>
          <w:sz w:val="28"/>
        </w:rPr>
        <w:tab/>
        <w:t>Произведения</w:t>
      </w:r>
      <w:r>
        <w:rPr>
          <w:sz w:val="28"/>
        </w:rPr>
        <w:tab/>
      </w:r>
      <w:r>
        <w:rPr>
          <w:spacing w:val="-8"/>
          <w:sz w:val="28"/>
        </w:rPr>
        <w:t xml:space="preserve">для </w:t>
      </w:r>
      <w:r>
        <w:rPr>
          <w:sz w:val="28"/>
        </w:rPr>
        <w:t>шестиструнной гитары. / Сост. Н. Иванов</w:t>
      </w:r>
      <w:r>
        <w:rPr>
          <w:sz w:val="28"/>
        </w:rPr>
        <w:t>а-</w:t>
      </w:r>
      <w:proofErr w:type="spellStart"/>
      <w:r>
        <w:rPr>
          <w:sz w:val="28"/>
        </w:rPr>
        <w:t>Крамская</w:t>
      </w:r>
      <w:proofErr w:type="spellEnd"/>
      <w:r>
        <w:rPr>
          <w:sz w:val="28"/>
        </w:rPr>
        <w:t>. - М.,</w:t>
      </w:r>
      <w:r>
        <w:rPr>
          <w:spacing w:val="-12"/>
          <w:sz w:val="28"/>
        </w:rPr>
        <w:t xml:space="preserve"> </w:t>
      </w:r>
      <w:r>
        <w:rPr>
          <w:sz w:val="28"/>
        </w:rPr>
        <w:t>1983</w:t>
      </w:r>
    </w:p>
    <w:p w:rsidR="00FB4551" w:rsidRDefault="00D52BCA">
      <w:pPr>
        <w:pStyle w:val="a4"/>
        <w:numPr>
          <w:ilvl w:val="0"/>
          <w:numId w:val="1"/>
        </w:numPr>
        <w:tabs>
          <w:tab w:val="left" w:pos="1916"/>
        </w:tabs>
        <w:spacing w:line="362" w:lineRule="auto"/>
        <w:ind w:right="524" w:firstLine="707"/>
        <w:rPr>
          <w:sz w:val="28"/>
        </w:rPr>
      </w:pPr>
      <w:r>
        <w:rPr>
          <w:sz w:val="28"/>
        </w:rPr>
        <w:t xml:space="preserve">Классические этюды для шестиструнной гитары. Часть I / Сост. и ред. А. </w:t>
      </w:r>
      <w:proofErr w:type="spellStart"/>
      <w:r>
        <w:rPr>
          <w:sz w:val="28"/>
        </w:rPr>
        <w:t>Гитмана</w:t>
      </w:r>
      <w:proofErr w:type="spellEnd"/>
      <w:r>
        <w:rPr>
          <w:sz w:val="28"/>
        </w:rPr>
        <w:t>. - М.,</w:t>
      </w:r>
      <w:r>
        <w:rPr>
          <w:spacing w:val="-4"/>
          <w:sz w:val="28"/>
        </w:rPr>
        <w:t xml:space="preserve"> </w:t>
      </w:r>
      <w:r>
        <w:rPr>
          <w:sz w:val="28"/>
        </w:rPr>
        <w:t>1997</w:t>
      </w:r>
    </w:p>
    <w:p w:rsidR="00FB4551" w:rsidRDefault="00FB4551">
      <w:pPr>
        <w:spacing w:line="362" w:lineRule="auto"/>
        <w:rPr>
          <w:sz w:val="28"/>
        </w:rPr>
        <w:sectPr w:rsidR="00FB4551">
          <w:pgSz w:w="11910" w:h="16840"/>
          <w:pgMar w:top="1160" w:right="320" w:bottom="280" w:left="780" w:header="720" w:footer="720" w:gutter="0"/>
          <w:cols w:space="720"/>
        </w:sectPr>
      </w:pPr>
    </w:p>
    <w:p w:rsidR="00FB4551" w:rsidRDefault="00D52BCA">
      <w:pPr>
        <w:pStyle w:val="a4"/>
        <w:numPr>
          <w:ilvl w:val="0"/>
          <w:numId w:val="1"/>
        </w:numPr>
        <w:tabs>
          <w:tab w:val="left" w:pos="1916"/>
        </w:tabs>
        <w:spacing w:before="60" w:line="360" w:lineRule="auto"/>
        <w:ind w:right="523" w:firstLine="707"/>
        <w:jc w:val="both"/>
        <w:rPr>
          <w:sz w:val="28"/>
        </w:rPr>
      </w:pPr>
      <w:r>
        <w:rPr>
          <w:sz w:val="28"/>
        </w:rPr>
        <w:lastRenderedPageBreak/>
        <w:t xml:space="preserve">Концерт в музыкальной школе: Шестиструнная гитара.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1/ Сост. А. </w:t>
      </w:r>
      <w:proofErr w:type="spellStart"/>
      <w:r>
        <w:rPr>
          <w:sz w:val="28"/>
        </w:rPr>
        <w:t>Гитман</w:t>
      </w:r>
      <w:proofErr w:type="spellEnd"/>
      <w:r>
        <w:rPr>
          <w:sz w:val="28"/>
        </w:rPr>
        <w:t>. - М.,</w:t>
      </w:r>
      <w:r>
        <w:rPr>
          <w:spacing w:val="-8"/>
          <w:sz w:val="28"/>
        </w:rPr>
        <w:t xml:space="preserve"> </w:t>
      </w:r>
      <w:r>
        <w:rPr>
          <w:sz w:val="28"/>
        </w:rPr>
        <w:t>1998</w:t>
      </w:r>
    </w:p>
    <w:p w:rsidR="00FB4551" w:rsidRDefault="00D52BCA">
      <w:pPr>
        <w:pStyle w:val="a4"/>
        <w:numPr>
          <w:ilvl w:val="0"/>
          <w:numId w:val="1"/>
        </w:numPr>
        <w:tabs>
          <w:tab w:val="left" w:pos="1916"/>
        </w:tabs>
        <w:spacing w:line="360" w:lineRule="auto"/>
        <w:ind w:right="531" w:firstLine="707"/>
        <w:jc w:val="both"/>
        <w:rPr>
          <w:sz w:val="28"/>
        </w:rPr>
      </w:pPr>
      <w:r>
        <w:rPr>
          <w:sz w:val="28"/>
        </w:rPr>
        <w:t xml:space="preserve">Концерт в музыкальной школе: Шестиструнная гитара.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2/ Сост. А. </w:t>
      </w:r>
      <w:proofErr w:type="spellStart"/>
      <w:r>
        <w:rPr>
          <w:sz w:val="28"/>
        </w:rPr>
        <w:t>Гитман</w:t>
      </w:r>
      <w:proofErr w:type="spellEnd"/>
      <w:r>
        <w:rPr>
          <w:sz w:val="28"/>
        </w:rPr>
        <w:t>. - М.,</w:t>
      </w:r>
      <w:r>
        <w:rPr>
          <w:spacing w:val="-8"/>
          <w:sz w:val="28"/>
        </w:rPr>
        <w:t xml:space="preserve"> </w:t>
      </w:r>
      <w:r>
        <w:rPr>
          <w:sz w:val="28"/>
        </w:rPr>
        <w:t>2002</w:t>
      </w:r>
    </w:p>
    <w:p w:rsidR="00FB4551" w:rsidRDefault="00D52BCA">
      <w:pPr>
        <w:pStyle w:val="a4"/>
        <w:numPr>
          <w:ilvl w:val="0"/>
          <w:numId w:val="1"/>
        </w:numPr>
        <w:tabs>
          <w:tab w:val="left" w:pos="1916"/>
        </w:tabs>
        <w:spacing w:line="360" w:lineRule="auto"/>
        <w:ind w:right="533" w:firstLine="707"/>
        <w:jc w:val="both"/>
        <w:rPr>
          <w:sz w:val="28"/>
        </w:rPr>
      </w:pPr>
      <w:r>
        <w:rPr>
          <w:sz w:val="28"/>
        </w:rPr>
        <w:t>Педагогический репертуар гитариста. Вып.1. Для 4 класса ДМШ / Сост. А. Иванов-Крамской. -</w:t>
      </w:r>
      <w:r>
        <w:rPr>
          <w:spacing w:val="-5"/>
          <w:sz w:val="28"/>
        </w:rPr>
        <w:t xml:space="preserve"> </w:t>
      </w:r>
      <w:r>
        <w:rPr>
          <w:sz w:val="28"/>
        </w:rPr>
        <w:t>М.,1966</w:t>
      </w:r>
    </w:p>
    <w:p w:rsidR="00FB4551" w:rsidRDefault="00D52BCA">
      <w:pPr>
        <w:pStyle w:val="a4"/>
        <w:numPr>
          <w:ilvl w:val="0"/>
          <w:numId w:val="1"/>
        </w:numPr>
        <w:tabs>
          <w:tab w:val="left" w:pos="2055"/>
        </w:tabs>
        <w:spacing w:line="360" w:lineRule="auto"/>
        <w:ind w:right="527" w:firstLine="707"/>
        <w:jc w:val="both"/>
        <w:rPr>
          <w:sz w:val="28"/>
        </w:rPr>
      </w:pPr>
      <w:r>
        <w:rPr>
          <w:sz w:val="28"/>
        </w:rPr>
        <w:t xml:space="preserve">Педагогический репертуар гитариста. Вып.2. Для 5 класса ДМШ / Сост. П. </w:t>
      </w:r>
      <w:proofErr w:type="spellStart"/>
      <w:r>
        <w:rPr>
          <w:sz w:val="28"/>
        </w:rPr>
        <w:t>Вещицкий</w:t>
      </w:r>
      <w:proofErr w:type="spellEnd"/>
      <w:r>
        <w:rPr>
          <w:sz w:val="28"/>
        </w:rPr>
        <w:t>. - М.,</w:t>
      </w:r>
      <w:r>
        <w:rPr>
          <w:spacing w:val="-7"/>
          <w:sz w:val="28"/>
        </w:rPr>
        <w:t xml:space="preserve"> </w:t>
      </w:r>
      <w:r>
        <w:rPr>
          <w:sz w:val="28"/>
        </w:rPr>
        <w:t>1967</w:t>
      </w:r>
    </w:p>
    <w:p w:rsidR="00FB4551" w:rsidRDefault="00D52BCA">
      <w:pPr>
        <w:pStyle w:val="a4"/>
        <w:numPr>
          <w:ilvl w:val="0"/>
          <w:numId w:val="1"/>
        </w:numPr>
        <w:tabs>
          <w:tab w:val="left" w:pos="2055"/>
        </w:tabs>
        <w:spacing w:before="1" w:line="360" w:lineRule="auto"/>
        <w:ind w:right="532" w:firstLine="707"/>
        <w:jc w:val="both"/>
        <w:rPr>
          <w:sz w:val="28"/>
        </w:rPr>
      </w:pPr>
      <w:r>
        <w:rPr>
          <w:sz w:val="28"/>
        </w:rPr>
        <w:t xml:space="preserve">Педагогический репертуар гитариста. Младшие классы ДМШ: Пьесы, упражнения, ансамбли для шестиструнной гитары.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1 / Сост. А. </w:t>
      </w:r>
      <w:proofErr w:type="spellStart"/>
      <w:r>
        <w:rPr>
          <w:sz w:val="28"/>
        </w:rPr>
        <w:t>Гитман</w:t>
      </w:r>
      <w:proofErr w:type="spellEnd"/>
      <w:r>
        <w:rPr>
          <w:sz w:val="28"/>
        </w:rPr>
        <w:t>. - М.,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sectPr w:rsidR="00FB4551">
      <w:pgSz w:w="11910" w:h="16840"/>
      <w:pgMar w:top="1160" w:right="3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6ED"/>
    <w:multiLevelType w:val="hybridMultilevel"/>
    <w:tmpl w:val="9E1E649C"/>
    <w:lvl w:ilvl="0" w:tplc="25B88D18">
      <w:start w:val="1"/>
      <w:numFmt w:val="decimal"/>
      <w:lvlText w:val="%1."/>
      <w:lvlJc w:val="left"/>
      <w:pPr>
        <w:ind w:left="9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F81CD0">
      <w:numFmt w:val="bullet"/>
      <w:lvlText w:val="•"/>
      <w:lvlJc w:val="left"/>
      <w:pPr>
        <w:ind w:left="1908" w:hanging="286"/>
      </w:pPr>
      <w:rPr>
        <w:rFonts w:hint="default"/>
        <w:lang w:val="ru-RU" w:eastAsia="ru-RU" w:bidi="ru-RU"/>
      </w:rPr>
    </w:lvl>
    <w:lvl w:ilvl="2" w:tplc="D9DC8C94">
      <w:numFmt w:val="bullet"/>
      <w:lvlText w:val="•"/>
      <w:lvlJc w:val="left"/>
      <w:pPr>
        <w:ind w:left="2897" w:hanging="286"/>
      </w:pPr>
      <w:rPr>
        <w:rFonts w:hint="default"/>
        <w:lang w:val="ru-RU" w:eastAsia="ru-RU" w:bidi="ru-RU"/>
      </w:rPr>
    </w:lvl>
    <w:lvl w:ilvl="3" w:tplc="70AAC2DC">
      <w:numFmt w:val="bullet"/>
      <w:lvlText w:val="•"/>
      <w:lvlJc w:val="left"/>
      <w:pPr>
        <w:ind w:left="3885" w:hanging="286"/>
      </w:pPr>
      <w:rPr>
        <w:rFonts w:hint="default"/>
        <w:lang w:val="ru-RU" w:eastAsia="ru-RU" w:bidi="ru-RU"/>
      </w:rPr>
    </w:lvl>
    <w:lvl w:ilvl="4" w:tplc="0D363880">
      <w:numFmt w:val="bullet"/>
      <w:lvlText w:val="•"/>
      <w:lvlJc w:val="left"/>
      <w:pPr>
        <w:ind w:left="4874" w:hanging="286"/>
      </w:pPr>
      <w:rPr>
        <w:rFonts w:hint="default"/>
        <w:lang w:val="ru-RU" w:eastAsia="ru-RU" w:bidi="ru-RU"/>
      </w:rPr>
    </w:lvl>
    <w:lvl w:ilvl="5" w:tplc="EE968BF2">
      <w:numFmt w:val="bullet"/>
      <w:lvlText w:val="•"/>
      <w:lvlJc w:val="left"/>
      <w:pPr>
        <w:ind w:left="5863" w:hanging="286"/>
      </w:pPr>
      <w:rPr>
        <w:rFonts w:hint="default"/>
        <w:lang w:val="ru-RU" w:eastAsia="ru-RU" w:bidi="ru-RU"/>
      </w:rPr>
    </w:lvl>
    <w:lvl w:ilvl="6" w:tplc="658E51F0">
      <w:numFmt w:val="bullet"/>
      <w:lvlText w:val="•"/>
      <w:lvlJc w:val="left"/>
      <w:pPr>
        <w:ind w:left="6851" w:hanging="286"/>
      </w:pPr>
      <w:rPr>
        <w:rFonts w:hint="default"/>
        <w:lang w:val="ru-RU" w:eastAsia="ru-RU" w:bidi="ru-RU"/>
      </w:rPr>
    </w:lvl>
    <w:lvl w:ilvl="7" w:tplc="EC2266F4">
      <w:numFmt w:val="bullet"/>
      <w:lvlText w:val="•"/>
      <w:lvlJc w:val="left"/>
      <w:pPr>
        <w:ind w:left="7840" w:hanging="286"/>
      </w:pPr>
      <w:rPr>
        <w:rFonts w:hint="default"/>
        <w:lang w:val="ru-RU" w:eastAsia="ru-RU" w:bidi="ru-RU"/>
      </w:rPr>
    </w:lvl>
    <w:lvl w:ilvl="8" w:tplc="35068680">
      <w:numFmt w:val="bullet"/>
      <w:lvlText w:val="•"/>
      <w:lvlJc w:val="left"/>
      <w:pPr>
        <w:ind w:left="8829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1BE37937"/>
    <w:multiLevelType w:val="hybridMultilevel"/>
    <w:tmpl w:val="F05CB31C"/>
    <w:lvl w:ilvl="0" w:tplc="D2245468">
      <w:numFmt w:val="bullet"/>
      <w:lvlText w:val="-"/>
      <w:lvlJc w:val="left"/>
      <w:pPr>
        <w:ind w:left="1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56FFCE">
      <w:numFmt w:val="bullet"/>
      <w:lvlText w:val="•"/>
      <w:lvlJc w:val="left"/>
      <w:pPr>
        <w:ind w:left="2232" w:hanging="164"/>
      </w:pPr>
      <w:rPr>
        <w:rFonts w:hint="default"/>
        <w:lang w:val="ru-RU" w:eastAsia="ru-RU" w:bidi="ru-RU"/>
      </w:rPr>
    </w:lvl>
    <w:lvl w:ilvl="2" w:tplc="3CEEF51C">
      <w:numFmt w:val="bullet"/>
      <w:lvlText w:val="•"/>
      <w:lvlJc w:val="left"/>
      <w:pPr>
        <w:ind w:left="3185" w:hanging="164"/>
      </w:pPr>
      <w:rPr>
        <w:rFonts w:hint="default"/>
        <w:lang w:val="ru-RU" w:eastAsia="ru-RU" w:bidi="ru-RU"/>
      </w:rPr>
    </w:lvl>
    <w:lvl w:ilvl="3" w:tplc="D1D2F506">
      <w:numFmt w:val="bullet"/>
      <w:lvlText w:val="•"/>
      <w:lvlJc w:val="left"/>
      <w:pPr>
        <w:ind w:left="4137" w:hanging="164"/>
      </w:pPr>
      <w:rPr>
        <w:rFonts w:hint="default"/>
        <w:lang w:val="ru-RU" w:eastAsia="ru-RU" w:bidi="ru-RU"/>
      </w:rPr>
    </w:lvl>
    <w:lvl w:ilvl="4" w:tplc="8CBA2C18">
      <w:numFmt w:val="bullet"/>
      <w:lvlText w:val="•"/>
      <w:lvlJc w:val="left"/>
      <w:pPr>
        <w:ind w:left="5090" w:hanging="164"/>
      </w:pPr>
      <w:rPr>
        <w:rFonts w:hint="default"/>
        <w:lang w:val="ru-RU" w:eastAsia="ru-RU" w:bidi="ru-RU"/>
      </w:rPr>
    </w:lvl>
    <w:lvl w:ilvl="5" w:tplc="F8ECFEE4">
      <w:numFmt w:val="bullet"/>
      <w:lvlText w:val="•"/>
      <w:lvlJc w:val="left"/>
      <w:pPr>
        <w:ind w:left="6043" w:hanging="164"/>
      </w:pPr>
      <w:rPr>
        <w:rFonts w:hint="default"/>
        <w:lang w:val="ru-RU" w:eastAsia="ru-RU" w:bidi="ru-RU"/>
      </w:rPr>
    </w:lvl>
    <w:lvl w:ilvl="6" w:tplc="2ECCB7C8">
      <w:numFmt w:val="bullet"/>
      <w:lvlText w:val="•"/>
      <w:lvlJc w:val="left"/>
      <w:pPr>
        <w:ind w:left="6995" w:hanging="164"/>
      </w:pPr>
      <w:rPr>
        <w:rFonts w:hint="default"/>
        <w:lang w:val="ru-RU" w:eastAsia="ru-RU" w:bidi="ru-RU"/>
      </w:rPr>
    </w:lvl>
    <w:lvl w:ilvl="7" w:tplc="0C3832EE">
      <w:numFmt w:val="bullet"/>
      <w:lvlText w:val="•"/>
      <w:lvlJc w:val="left"/>
      <w:pPr>
        <w:ind w:left="7948" w:hanging="164"/>
      </w:pPr>
      <w:rPr>
        <w:rFonts w:hint="default"/>
        <w:lang w:val="ru-RU" w:eastAsia="ru-RU" w:bidi="ru-RU"/>
      </w:rPr>
    </w:lvl>
    <w:lvl w:ilvl="8" w:tplc="29E20C94">
      <w:numFmt w:val="bullet"/>
      <w:lvlText w:val="•"/>
      <w:lvlJc w:val="left"/>
      <w:pPr>
        <w:ind w:left="8901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24895923"/>
    <w:multiLevelType w:val="hybridMultilevel"/>
    <w:tmpl w:val="B03807CA"/>
    <w:lvl w:ilvl="0" w:tplc="186A111A">
      <w:start w:val="1"/>
      <w:numFmt w:val="decimal"/>
      <w:lvlText w:val="%1."/>
      <w:lvlJc w:val="left"/>
      <w:pPr>
        <w:ind w:left="1134" w:hanging="213"/>
        <w:jc w:val="left"/>
      </w:pPr>
      <w:rPr>
        <w:rFonts w:hint="default"/>
        <w:b/>
        <w:bCs/>
        <w:i/>
        <w:spacing w:val="-1"/>
        <w:w w:val="100"/>
        <w:lang w:val="ru-RU" w:eastAsia="ru-RU" w:bidi="ru-RU"/>
      </w:rPr>
    </w:lvl>
    <w:lvl w:ilvl="1" w:tplc="525AA70E">
      <w:numFmt w:val="bullet"/>
      <w:lvlText w:val="•"/>
      <w:lvlJc w:val="left"/>
      <w:pPr>
        <w:ind w:left="2106" w:hanging="213"/>
      </w:pPr>
      <w:rPr>
        <w:rFonts w:hint="default"/>
        <w:lang w:val="ru-RU" w:eastAsia="ru-RU" w:bidi="ru-RU"/>
      </w:rPr>
    </w:lvl>
    <w:lvl w:ilvl="2" w:tplc="66961FB0">
      <w:numFmt w:val="bullet"/>
      <w:lvlText w:val="•"/>
      <w:lvlJc w:val="left"/>
      <w:pPr>
        <w:ind w:left="3073" w:hanging="213"/>
      </w:pPr>
      <w:rPr>
        <w:rFonts w:hint="default"/>
        <w:lang w:val="ru-RU" w:eastAsia="ru-RU" w:bidi="ru-RU"/>
      </w:rPr>
    </w:lvl>
    <w:lvl w:ilvl="3" w:tplc="1BAE2730">
      <w:numFmt w:val="bullet"/>
      <w:lvlText w:val="•"/>
      <w:lvlJc w:val="left"/>
      <w:pPr>
        <w:ind w:left="4039" w:hanging="213"/>
      </w:pPr>
      <w:rPr>
        <w:rFonts w:hint="default"/>
        <w:lang w:val="ru-RU" w:eastAsia="ru-RU" w:bidi="ru-RU"/>
      </w:rPr>
    </w:lvl>
    <w:lvl w:ilvl="4" w:tplc="D89687DE">
      <w:numFmt w:val="bullet"/>
      <w:lvlText w:val="•"/>
      <w:lvlJc w:val="left"/>
      <w:pPr>
        <w:ind w:left="5006" w:hanging="213"/>
      </w:pPr>
      <w:rPr>
        <w:rFonts w:hint="default"/>
        <w:lang w:val="ru-RU" w:eastAsia="ru-RU" w:bidi="ru-RU"/>
      </w:rPr>
    </w:lvl>
    <w:lvl w:ilvl="5" w:tplc="EB0E0060">
      <w:numFmt w:val="bullet"/>
      <w:lvlText w:val="•"/>
      <w:lvlJc w:val="left"/>
      <w:pPr>
        <w:ind w:left="5973" w:hanging="213"/>
      </w:pPr>
      <w:rPr>
        <w:rFonts w:hint="default"/>
        <w:lang w:val="ru-RU" w:eastAsia="ru-RU" w:bidi="ru-RU"/>
      </w:rPr>
    </w:lvl>
    <w:lvl w:ilvl="6" w:tplc="C1D6DF6C">
      <w:numFmt w:val="bullet"/>
      <w:lvlText w:val="•"/>
      <w:lvlJc w:val="left"/>
      <w:pPr>
        <w:ind w:left="6939" w:hanging="213"/>
      </w:pPr>
      <w:rPr>
        <w:rFonts w:hint="default"/>
        <w:lang w:val="ru-RU" w:eastAsia="ru-RU" w:bidi="ru-RU"/>
      </w:rPr>
    </w:lvl>
    <w:lvl w:ilvl="7" w:tplc="D3B8E3EC">
      <w:numFmt w:val="bullet"/>
      <w:lvlText w:val="•"/>
      <w:lvlJc w:val="left"/>
      <w:pPr>
        <w:ind w:left="7906" w:hanging="213"/>
      </w:pPr>
      <w:rPr>
        <w:rFonts w:hint="default"/>
        <w:lang w:val="ru-RU" w:eastAsia="ru-RU" w:bidi="ru-RU"/>
      </w:rPr>
    </w:lvl>
    <w:lvl w:ilvl="8" w:tplc="79F42BF4">
      <w:numFmt w:val="bullet"/>
      <w:lvlText w:val="•"/>
      <w:lvlJc w:val="left"/>
      <w:pPr>
        <w:ind w:left="8873" w:hanging="213"/>
      </w:pPr>
      <w:rPr>
        <w:rFonts w:hint="default"/>
        <w:lang w:val="ru-RU" w:eastAsia="ru-RU" w:bidi="ru-RU"/>
      </w:rPr>
    </w:lvl>
  </w:abstractNum>
  <w:abstractNum w:abstractNumId="3" w15:restartNumberingAfterBreak="0">
    <w:nsid w:val="3D925878"/>
    <w:multiLevelType w:val="hybridMultilevel"/>
    <w:tmpl w:val="844CE640"/>
    <w:lvl w:ilvl="0" w:tplc="C4AA3D24">
      <w:numFmt w:val="bullet"/>
      <w:lvlText w:val=""/>
      <w:lvlJc w:val="left"/>
      <w:pPr>
        <w:ind w:left="1642" w:hanging="348"/>
      </w:pPr>
      <w:rPr>
        <w:rFonts w:hint="default"/>
        <w:w w:val="100"/>
        <w:lang w:val="ru-RU" w:eastAsia="ru-RU" w:bidi="ru-RU"/>
      </w:rPr>
    </w:lvl>
    <w:lvl w:ilvl="1" w:tplc="0C208972">
      <w:numFmt w:val="bullet"/>
      <w:lvlText w:val=""/>
      <w:lvlJc w:val="left"/>
      <w:pPr>
        <w:ind w:left="9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EEC1332">
      <w:numFmt w:val="bullet"/>
      <w:lvlText w:val="•"/>
      <w:lvlJc w:val="left"/>
      <w:pPr>
        <w:ind w:left="2658" w:hanging="286"/>
      </w:pPr>
      <w:rPr>
        <w:rFonts w:hint="default"/>
        <w:lang w:val="ru-RU" w:eastAsia="ru-RU" w:bidi="ru-RU"/>
      </w:rPr>
    </w:lvl>
    <w:lvl w:ilvl="3" w:tplc="EC562B42">
      <w:numFmt w:val="bullet"/>
      <w:lvlText w:val="•"/>
      <w:lvlJc w:val="left"/>
      <w:pPr>
        <w:ind w:left="3676" w:hanging="286"/>
      </w:pPr>
      <w:rPr>
        <w:rFonts w:hint="default"/>
        <w:lang w:val="ru-RU" w:eastAsia="ru-RU" w:bidi="ru-RU"/>
      </w:rPr>
    </w:lvl>
    <w:lvl w:ilvl="4" w:tplc="D7E4FA76">
      <w:numFmt w:val="bullet"/>
      <w:lvlText w:val="•"/>
      <w:lvlJc w:val="left"/>
      <w:pPr>
        <w:ind w:left="4695" w:hanging="286"/>
      </w:pPr>
      <w:rPr>
        <w:rFonts w:hint="default"/>
        <w:lang w:val="ru-RU" w:eastAsia="ru-RU" w:bidi="ru-RU"/>
      </w:rPr>
    </w:lvl>
    <w:lvl w:ilvl="5" w:tplc="25824B1C">
      <w:numFmt w:val="bullet"/>
      <w:lvlText w:val="•"/>
      <w:lvlJc w:val="left"/>
      <w:pPr>
        <w:ind w:left="5713" w:hanging="286"/>
      </w:pPr>
      <w:rPr>
        <w:rFonts w:hint="default"/>
        <w:lang w:val="ru-RU" w:eastAsia="ru-RU" w:bidi="ru-RU"/>
      </w:rPr>
    </w:lvl>
    <w:lvl w:ilvl="6" w:tplc="FABC842A">
      <w:numFmt w:val="bullet"/>
      <w:lvlText w:val="•"/>
      <w:lvlJc w:val="left"/>
      <w:pPr>
        <w:ind w:left="6732" w:hanging="286"/>
      </w:pPr>
      <w:rPr>
        <w:rFonts w:hint="default"/>
        <w:lang w:val="ru-RU" w:eastAsia="ru-RU" w:bidi="ru-RU"/>
      </w:rPr>
    </w:lvl>
    <w:lvl w:ilvl="7" w:tplc="A61CF7CE">
      <w:numFmt w:val="bullet"/>
      <w:lvlText w:val="•"/>
      <w:lvlJc w:val="left"/>
      <w:pPr>
        <w:ind w:left="7750" w:hanging="286"/>
      </w:pPr>
      <w:rPr>
        <w:rFonts w:hint="default"/>
        <w:lang w:val="ru-RU" w:eastAsia="ru-RU" w:bidi="ru-RU"/>
      </w:rPr>
    </w:lvl>
    <w:lvl w:ilvl="8" w:tplc="2A4C1994">
      <w:numFmt w:val="bullet"/>
      <w:lvlText w:val="•"/>
      <w:lvlJc w:val="left"/>
      <w:pPr>
        <w:ind w:left="8769" w:hanging="286"/>
      </w:pPr>
      <w:rPr>
        <w:rFonts w:hint="default"/>
        <w:lang w:val="ru-RU" w:eastAsia="ru-RU" w:bidi="ru-RU"/>
      </w:rPr>
    </w:lvl>
  </w:abstractNum>
  <w:abstractNum w:abstractNumId="4" w15:restartNumberingAfterBreak="0">
    <w:nsid w:val="439329F7"/>
    <w:multiLevelType w:val="hybridMultilevel"/>
    <w:tmpl w:val="439047F2"/>
    <w:lvl w:ilvl="0" w:tplc="7332CEE2">
      <w:start w:val="1"/>
      <w:numFmt w:val="decimal"/>
      <w:lvlText w:val="%1."/>
      <w:lvlJc w:val="left"/>
      <w:pPr>
        <w:ind w:left="191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BE2556">
      <w:numFmt w:val="bullet"/>
      <w:lvlText w:val="•"/>
      <w:lvlJc w:val="left"/>
      <w:pPr>
        <w:ind w:left="2808" w:hanging="286"/>
      </w:pPr>
      <w:rPr>
        <w:rFonts w:hint="default"/>
        <w:lang w:val="ru-RU" w:eastAsia="ru-RU" w:bidi="ru-RU"/>
      </w:rPr>
    </w:lvl>
    <w:lvl w:ilvl="2" w:tplc="97F04BD6">
      <w:numFmt w:val="bullet"/>
      <w:lvlText w:val="•"/>
      <w:lvlJc w:val="left"/>
      <w:pPr>
        <w:ind w:left="3697" w:hanging="286"/>
      </w:pPr>
      <w:rPr>
        <w:rFonts w:hint="default"/>
        <w:lang w:val="ru-RU" w:eastAsia="ru-RU" w:bidi="ru-RU"/>
      </w:rPr>
    </w:lvl>
    <w:lvl w:ilvl="3" w:tplc="B5C007D0">
      <w:numFmt w:val="bullet"/>
      <w:lvlText w:val="•"/>
      <w:lvlJc w:val="left"/>
      <w:pPr>
        <w:ind w:left="4585" w:hanging="286"/>
      </w:pPr>
      <w:rPr>
        <w:rFonts w:hint="default"/>
        <w:lang w:val="ru-RU" w:eastAsia="ru-RU" w:bidi="ru-RU"/>
      </w:rPr>
    </w:lvl>
    <w:lvl w:ilvl="4" w:tplc="16E83A8C">
      <w:numFmt w:val="bullet"/>
      <w:lvlText w:val="•"/>
      <w:lvlJc w:val="left"/>
      <w:pPr>
        <w:ind w:left="5474" w:hanging="286"/>
      </w:pPr>
      <w:rPr>
        <w:rFonts w:hint="default"/>
        <w:lang w:val="ru-RU" w:eastAsia="ru-RU" w:bidi="ru-RU"/>
      </w:rPr>
    </w:lvl>
    <w:lvl w:ilvl="5" w:tplc="895C33BE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6" w:tplc="8FA89F5A">
      <w:numFmt w:val="bullet"/>
      <w:lvlText w:val="•"/>
      <w:lvlJc w:val="left"/>
      <w:pPr>
        <w:ind w:left="7251" w:hanging="286"/>
      </w:pPr>
      <w:rPr>
        <w:rFonts w:hint="default"/>
        <w:lang w:val="ru-RU" w:eastAsia="ru-RU" w:bidi="ru-RU"/>
      </w:rPr>
    </w:lvl>
    <w:lvl w:ilvl="7" w:tplc="B3E2931C">
      <w:numFmt w:val="bullet"/>
      <w:lvlText w:val="•"/>
      <w:lvlJc w:val="left"/>
      <w:pPr>
        <w:ind w:left="8140" w:hanging="286"/>
      </w:pPr>
      <w:rPr>
        <w:rFonts w:hint="default"/>
        <w:lang w:val="ru-RU" w:eastAsia="ru-RU" w:bidi="ru-RU"/>
      </w:rPr>
    </w:lvl>
    <w:lvl w:ilvl="8" w:tplc="16AC2534">
      <w:numFmt w:val="bullet"/>
      <w:lvlText w:val="•"/>
      <w:lvlJc w:val="left"/>
      <w:pPr>
        <w:ind w:left="9029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4A393AFC"/>
    <w:multiLevelType w:val="hybridMultilevel"/>
    <w:tmpl w:val="14905B7C"/>
    <w:lvl w:ilvl="0" w:tplc="408ED9B6">
      <w:start w:val="1"/>
      <w:numFmt w:val="upperRoman"/>
      <w:lvlText w:val="%1."/>
      <w:lvlJc w:val="left"/>
      <w:pPr>
        <w:ind w:left="163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1F0CA36">
      <w:numFmt w:val="bullet"/>
      <w:lvlText w:val="-"/>
      <w:lvlJc w:val="left"/>
      <w:pPr>
        <w:ind w:left="922" w:hanging="39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 w:tplc="18A85A0C">
      <w:numFmt w:val="bullet"/>
      <w:lvlText w:val="•"/>
      <w:lvlJc w:val="left"/>
      <w:pPr>
        <w:ind w:left="1660" w:hanging="392"/>
      </w:pPr>
      <w:rPr>
        <w:rFonts w:hint="default"/>
        <w:lang w:val="ru-RU" w:eastAsia="ru-RU" w:bidi="ru-RU"/>
      </w:rPr>
    </w:lvl>
    <w:lvl w:ilvl="3" w:tplc="EE42E62C">
      <w:numFmt w:val="bullet"/>
      <w:lvlText w:val="•"/>
      <w:lvlJc w:val="left"/>
      <w:pPr>
        <w:ind w:left="1800" w:hanging="392"/>
      </w:pPr>
      <w:rPr>
        <w:rFonts w:hint="default"/>
        <w:lang w:val="ru-RU" w:eastAsia="ru-RU" w:bidi="ru-RU"/>
      </w:rPr>
    </w:lvl>
    <w:lvl w:ilvl="4" w:tplc="D9B8031A">
      <w:numFmt w:val="bullet"/>
      <w:lvlText w:val="•"/>
      <w:lvlJc w:val="left"/>
      <w:pPr>
        <w:ind w:left="3086" w:hanging="392"/>
      </w:pPr>
      <w:rPr>
        <w:rFonts w:hint="default"/>
        <w:lang w:val="ru-RU" w:eastAsia="ru-RU" w:bidi="ru-RU"/>
      </w:rPr>
    </w:lvl>
    <w:lvl w:ilvl="5" w:tplc="3AC0205C">
      <w:numFmt w:val="bullet"/>
      <w:lvlText w:val="•"/>
      <w:lvlJc w:val="left"/>
      <w:pPr>
        <w:ind w:left="4373" w:hanging="392"/>
      </w:pPr>
      <w:rPr>
        <w:rFonts w:hint="default"/>
        <w:lang w:val="ru-RU" w:eastAsia="ru-RU" w:bidi="ru-RU"/>
      </w:rPr>
    </w:lvl>
    <w:lvl w:ilvl="6" w:tplc="BE5095C6">
      <w:numFmt w:val="bullet"/>
      <w:lvlText w:val="•"/>
      <w:lvlJc w:val="left"/>
      <w:pPr>
        <w:ind w:left="5659" w:hanging="392"/>
      </w:pPr>
      <w:rPr>
        <w:rFonts w:hint="default"/>
        <w:lang w:val="ru-RU" w:eastAsia="ru-RU" w:bidi="ru-RU"/>
      </w:rPr>
    </w:lvl>
    <w:lvl w:ilvl="7" w:tplc="4B7C54B4">
      <w:numFmt w:val="bullet"/>
      <w:lvlText w:val="•"/>
      <w:lvlJc w:val="left"/>
      <w:pPr>
        <w:ind w:left="6946" w:hanging="392"/>
      </w:pPr>
      <w:rPr>
        <w:rFonts w:hint="default"/>
        <w:lang w:val="ru-RU" w:eastAsia="ru-RU" w:bidi="ru-RU"/>
      </w:rPr>
    </w:lvl>
    <w:lvl w:ilvl="8" w:tplc="D47C2B00">
      <w:numFmt w:val="bullet"/>
      <w:lvlText w:val="•"/>
      <w:lvlJc w:val="left"/>
      <w:pPr>
        <w:ind w:left="8233" w:hanging="392"/>
      </w:pPr>
      <w:rPr>
        <w:rFonts w:hint="default"/>
        <w:lang w:val="ru-RU" w:eastAsia="ru-RU" w:bidi="ru-RU"/>
      </w:rPr>
    </w:lvl>
  </w:abstractNum>
  <w:abstractNum w:abstractNumId="6" w15:restartNumberingAfterBreak="0">
    <w:nsid w:val="4B1E1473"/>
    <w:multiLevelType w:val="hybridMultilevel"/>
    <w:tmpl w:val="73A298F2"/>
    <w:lvl w:ilvl="0" w:tplc="124C3E18">
      <w:start w:val="1"/>
      <w:numFmt w:val="upperRoman"/>
      <w:lvlText w:val="%1"/>
      <w:lvlJc w:val="left"/>
      <w:pPr>
        <w:ind w:left="117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97E4E36">
      <w:start w:val="1"/>
      <w:numFmt w:val="decimal"/>
      <w:lvlText w:val="%2."/>
      <w:lvlJc w:val="left"/>
      <w:pPr>
        <w:ind w:left="16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91CA9AA">
      <w:start w:val="2"/>
      <w:numFmt w:val="decimal"/>
      <w:lvlText w:val="%3-"/>
      <w:lvlJc w:val="left"/>
      <w:pPr>
        <w:ind w:left="3793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3" w:tplc="55E0F0B4">
      <w:start w:val="3"/>
      <w:numFmt w:val="decimal"/>
      <w:lvlText w:val="%4-"/>
      <w:lvlJc w:val="left"/>
      <w:pPr>
        <w:ind w:left="4585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4" w:tplc="AC969A0C">
      <w:numFmt w:val="bullet"/>
      <w:lvlText w:val="•"/>
      <w:lvlJc w:val="left"/>
      <w:pPr>
        <w:ind w:left="5469" w:hanging="237"/>
      </w:pPr>
      <w:rPr>
        <w:rFonts w:hint="default"/>
        <w:lang w:val="ru-RU" w:eastAsia="ru-RU" w:bidi="ru-RU"/>
      </w:rPr>
    </w:lvl>
    <w:lvl w:ilvl="5" w:tplc="69C4F61C">
      <w:numFmt w:val="bullet"/>
      <w:lvlText w:val="•"/>
      <w:lvlJc w:val="left"/>
      <w:pPr>
        <w:ind w:left="6358" w:hanging="237"/>
      </w:pPr>
      <w:rPr>
        <w:rFonts w:hint="default"/>
        <w:lang w:val="ru-RU" w:eastAsia="ru-RU" w:bidi="ru-RU"/>
      </w:rPr>
    </w:lvl>
    <w:lvl w:ilvl="6" w:tplc="18921D30">
      <w:numFmt w:val="bullet"/>
      <w:lvlText w:val="•"/>
      <w:lvlJc w:val="left"/>
      <w:pPr>
        <w:ind w:left="7248" w:hanging="237"/>
      </w:pPr>
      <w:rPr>
        <w:rFonts w:hint="default"/>
        <w:lang w:val="ru-RU" w:eastAsia="ru-RU" w:bidi="ru-RU"/>
      </w:rPr>
    </w:lvl>
    <w:lvl w:ilvl="7" w:tplc="1E609CC8">
      <w:numFmt w:val="bullet"/>
      <w:lvlText w:val="•"/>
      <w:lvlJc w:val="left"/>
      <w:pPr>
        <w:ind w:left="8137" w:hanging="237"/>
      </w:pPr>
      <w:rPr>
        <w:rFonts w:hint="default"/>
        <w:lang w:val="ru-RU" w:eastAsia="ru-RU" w:bidi="ru-RU"/>
      </w:rPr>
    </w:lvl>
    <w:lvl w:ilvl="8" w:tplc="0CD8F57A">
      <w:numFmt w:val="bullet"/>
      <w:lvlText w:val="•"/>
      <w:lvlJc w:val="left"/>
      <w:pPr>
        <w:ind w:left="9027" w:hanging="237"/>
      </w:pPr>
      <w:rPr>
        <w:rFonts w:hint="default"/>
        <w:lang w:val="ru-RU" w:eastAsia="ru-RU" w:bidi="ru-RU"/>
      </w:rPr>
    </w:lvl>
  </w:abstractNum>
  <w:abstractNum w:abstractNumId="7" w15:restartNumberingAfterBreak="0">
    <w:nsid w:val="4E096432"/>
    <w:multiLevelType w:val="hybridMultilevel"/>
    <w:tmpl w:val="4A9E066A"/>
    <w:lvl w:ilvl="0" w:tplc="58A047DE">
      <w:start w:val="1"/>
      <w:numFmt w:val="decimal"/>
      <w:lvlText w:val="%1."/>
      <w:lvlJc w:val="left"/>
      <w:pPr>
        <w:ind w:left="1202" w:hanging="281"/>
        <w:jc w:val="left"/>
      </w:pPr>
      <w:rPr>
        <w:rFonts w:hint="default"/>
        <w:b/>
        <w:bCs/>
        <w:i/>
        <w:spacing w:val="0"/>
        <w:w w:val="100"/>
        <w:lang w:val="ru-RU" w:eastAsia="ru-RU" w:bidi="ru-RU"/>
      </w:rPr>
    </w:lvl>
    <w:lvl w:ilvl="1" w:tplc="89529D3C">
      <w:numFmt w:val="bullet"/>
      <w:lvlText w:val="•"/>
      <w:lvlJc w:val="left"/>
      <w:pPr>
        <w:ind w:left="2160" w:hanging="281"/>
      </w:pPr>
      <w:rPr>
        <w:rFonts w:hint="default"/>
        <w:lang w:val="ru-RU" w:eastAsia="ru-RU" w:bidi="ru-RU"/>
      </w:rPr>
    </w:lvl>
    <w:lvl w:ilvl="2" w:tplc="88FE1F3A">
      <w:numFmt w:val="bullet"/>
      <w:lvlText w:val="•"/>
      <w:lvlJc w:val="left"/>
      <w:pPr>
        <w:ind w:left="3121" w:hanging="281"/>
      </w:pPr>
      <w:rPr>
        <w:rFonts w:hint="default"/>
        <w:lang w:val="ru-RU" w:eastAsia="ru-RU" w:bidi="ru-RU"/>
      </w:rPr>
    </w:lvl>
    <w:lvl w:ilvl="3" w:tplc="34224682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4" w:tplc="470AB78C">
      <w:numFmt w:val="bullet"/>
      <w:lvlText w:val="•"/>
      <w:lvlJc w:val="left"/>
      <w:pPr>
        <w:ind w:left="5042" w:hanging="281"/>
      </w:pPr>
      <w:rPr>
        <w:rFonts w:hint="default"/>
        <w:lang w:val="ru-RU" w:eastAsia="ru-RU" w:bidi="ru-RU"/>
      </w:rPr>
    </w:lvl>
    <w:lvl w:ilvl="5" w:tplc="F0A821C6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6" w:tplc="F0766B2E">
      <w:numFmt w:val="bullet"/>
      <w:lvlText w:val="•"/>
      <w:lvlJc w:val="left"/>
      <w:pPr>
        <w:ind w:left="6963" w:hanging="281"/>
      </w:pPr>
      <w:rPr>
        <w:rFonts w:hint="default"/>
        <w:lang w:val="ru-RU" w:eastAsia="ru-RU" w:bidi="ru-RU"/>
      </w:rPr>
    </w:lvl>
    <w:lvl w:ilvl="7" w:tplc="44D40A9C">
      <w:numFmt w:val="bullet"/>
      <w:lvlText w:val="•"/>
      <w:lvlJc w:val="left"/>
      <w:pPr>
        <w:ind w:left="7924" w:hanging="281"/>
      </w:pPr>
      <w:rPr>
        <w:rFonts w:hint="default"/>
        <w:lang w:val="ru-RU" w:eastAsia="ru-RU" w:bidi="ru-RU"/>
      </w:rPr>
    </w:lvl>
    <w:lvl w:ilvl="8" w:tplc="3C6EA64A">
      <w:numFmt w:val="bullet"/>
      <w:lvlText w:val="•"/>
      <w:lvlJc w:val="left"/>
      <w:pPr>
        <w:ind w:left="8885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60561B97"/>
    <w:multiLevelType w:val="hybridMultilevel"/>
    <w:tmpl w:val="3B440BA4"/>
    <w:lvl w:ilvl="0" w:tplc="0A4A063E">
      <w:start w:val="1"/>
      <w:numFmt w:val="decimal"/>
      <w:lvlText w:val="%1."/>
      <w:lvlJc w:val="left"/>
      <w:pPr>
        <w:ind w:left="1134" w:hanging="213"/>
        <w:jc w:val="left"/>
      </w:pPr>
      <w:rPr>
        <w:rFonts w:hint="default"/>
        <w:b/>
        <w:bCs/>
        <w:i/>
        <w:spacing w:val="-1"/>
        <w:w w:val="100"/>
        <w:lang w:val="ru-RU" w:eastAsia="ru-RU" w:bidi="ru-RU"/>
      </w:rPr>
    </w:lvl>
    <w:lvl w:ilvl="1" w:tplc="EC7288B4">
      <w:numFmt w:val="bullet"/>
      <w:lvlText w:val="•"/>
      <w:lvlJc w:val="left"/>
      <w:pPr>
        <w:ind w:left="2106" w:hanging="213"/>
      </w:pPr>
      <w:rPr>
        <w:rFonts w:hint="default"/>
        <w:lang w:val="ru-RU" w:eastAsia="ru-RU" w:bidi="ru-RU"/>
      </w:rPr>
    </w:lvl>
    <w:lvl w:ilvl="2" w:tplc="F9BC6BC6">
      <w:numFmt w:val="bullet"/>
      <w:lvlText w:val="•"/>
      <w:lvlJc w:val="left"/>
      <w:pPr>
        <w:ind w:left="3073" w:hanging="213"/>
      </w:pPr>
      <w:rPr>
        <w:rFonts w:hint="default"/>
        <w:lang w:val="ru-RU" w:eastAsia="ru-RU" w:bidi="ru-RU"/>
      </w:rPr>
    </w:lvl>
    <w:lvl w:ilvl="3" w:tplc="F1A87984">
      <w:numFmt w:val="bullet"/>
      <w:lvlText w:val="•"/>
      <w:lvlJc w:val="left"/>
      <w:pPr>
        <w:ind w:left="4039" w:hanging="213"/>
      </w:pPr>
      <w:rPr>
        <w:rFonts w:hint="default"/>
        <w:lang w:val="ru-RU" w:eastAsia="ru-RU" w:bidi="ru-RU"/>
      </w:rPr>
    </w:lvl>
    <w:lvl w:ilvl="4" w:tplc="6090DC12">
      <w:numFmt w:val="bullet"/>
      <w:lvlText w:val="•"/>
      <w:lvlJc w:val="left"/>
      <w:pPr>
        <w:ind w:left="5006" w:hanging="213"/>
      </w:pPr>
      <w:rPr>
        <w:rFonts w:hint="default"/>
        <w:lang w:val="ru-RU" w:eastAsia="ru-RU" w:bidi="ru-RU"/>
      </w:rPr>
    </w:lvl>
    <w:lvl w:ilvl="5" w:tplc="3230C7CA">
      <w:numFmt w:val="bullet"/>
      <w:lvlText w:val="•"/>
      <w:lvlJc w:val="left"/>
      <w:pPr>
        <w:ind w:left="5973" w:hanging="213"/>
      </w:pPr>
      <w:rPr>
        <w:rFonts w:hint="default"/>
        <w:lang w:val="ru-RU" w:eastAsia="ru-RU" w:bidi="ru-RU"/>
      </w:rPr>
    </w:lvl>
    <w:lvl w:ilvl="6" w:tplc="18F01ABA">
      <w:numFmt w:val="bullet"/>
      <w:lvlText w:val="•"/>
      <w:lvlJc w:val="left"/>
      <w:pPr>
        <w:ind w:left="6939" w:hanging="213"/>
      </w:pPr>
      <w:rPr>
        <w:rFonts w:hint="default"/>
        <w:lang w:val="ru-RU" w:eastAsia="ru-RU" w:bidi="ru-RU"/>
      </w:rPr>
    </w:lvl>
    <w:lvl w:ilvl="7" w:tplc="91BC3BC6">
      <w:numFmt w:val="bullet"/>
      <w:lvlText w:val="•"/>
      <w:lvlJc w:val="left"/>
      <w:pPr>
        <w:ind w:left="7906" w:hanging="213"/>
      </w:pPr>
      <w:rPr>
        <w:rFonts w:hint="default"/>
        <w:lang w:val="ru-RU" w:eastAsia="ru-RU" w:bidi="ru-RU"/>
      </w:rPr>
    </w:lvl>
    <w:lvl w:ilvl="8" w:tplc="A9D6E370">
      <w:numFmt w:val="bullet"/>
      <w:lvlText w:val="•"/>
      <w:lvlJc w:val="left"/>
      <w:pPr>
        <w:ind w:left="8873" w:hanging="213"/>
      </w:pPr>
      <w:rPr>
        <w:rFonts w:hint="default"/>
        <w:lang w:val="ru-RU" w:eastAsia="ru-RU" w:bidi="ru-RU"/>
      </w:rPr>
    </w:lvl>
  </w:abstractNum>
  <w:abstractNum w:abstractNumId="9" w15:restartNumberingAfterBreak="0">
    <w:nsid w:val="609D37D2"/>
    <w:multiLevelType w:val="hybridMultilevel"/>
    <w:tmpl w:val="74F65AC8"/>
    <w:lvl w:ilvl="0" w:tplc="1FC42A82">
      <w:numFmt w:val="bullet"/>
      <w:lvlText w:val="-"/>
      <w:lvlJc w:val="left"/>
      <w:pPr>
        <w:ind w:left="92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961D6C">
      <w:numFmt w:val="bullet"/>
      <w:lvlText w:val=""/>
      <w:lvlJc w:val="left"/>
      <w:pPr>
        <w:ind w:left="235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6D08A82">
      <w:numFmt w:val="bullet"/>
      <w:lvlText w:val="•"/>
      <w:lvlJc w:val="left"/>
      <w:pPr>
        <w:ind w:left="3298" w:hanging="348"/>
      </w:pPr>
      <w:rPr>
        <w:rFonts w:hint="default"/>
        <w:lang w:val="ru-RU" w:eastAsia="ru-RU" w:bidi="ru-RU"/>
      </w:rPr>
    </w:lvl>
    <w:lvl w:ilvl="3" w:tplc="348C4A16">
      <w:numFmt w:val="bullet"/>
      <w:lvlText w:val="•"/>
      <w:lvlJc w:val="left"/>
      <w:pPr>
        <w:ind w:left="4236" w:hanging="348"/>
      </w:pPr>
      <w:rPr>
        <w:rFonts w:hint="default"/>
        <w:lang w:val="ru-RU" w:eastAsia="ru-RU" w:bidi="ru-RU"/>
      </w:rPr>
    </w:lvl>
    <w:lvl w:ilvl="4" w:tplc="A7C22916">
      <w:numFmt w:val="bullet"/>
      <w:lvlText w:val="•"/>
      <w:lvlJc w:val="left"/>
      <w:pPr>
        <w:ind w:left="5175" w:hanging="348"/>
      </w:pPr>
      <w:rPr>
        <w:rFonts w:hint="default"/>
        <w:lang w:val="ru-RU" w:eastAsia="ru-RU" w:bidi="ru-RU"/>
      </w:rPr>
    </w:lvl>
    <w:lvl w:ilvl="5" w:tplc="B8B0E5BC">
      <w:numFmt w:val="bullet"/>
      <w:lvlText w:val="•"/>
      <w:lvlJc w:val="left"/>
      <w:pPr>
        <w:ind w:left="6113" w:hanging="348"/>
      </w:pPr>
      <w:rPr>
        <w:rFonts w:hint="default"/>
        <w:lang w:val="ru-RU" w:eastAsia="ru-RU" w:bidi="ru-RU"/>
      </w:rPr>
    </w:lvl>
    <w:lvl w:ilvl="6" w:tplc="234099A4">
      <w:numFmt w:val="bullet"/>
      <w:lvlText w:val="•"/>
      <w:lvlJc w:val="left"/>
      <w:pPr>
        <w:ind w:left="7052" w:hanging="348"/>
      </w:pPr>
      <w:rPr>
        <w:rFonts w:hint="default"/>
        <w:lang w:val="ru-RU" w:eastAsia="ru-RU" w:bidi="ru-RU"/>
      </w:rPr>
    </w:lvl>
    <w:lvl w:ilvl="7" w:tplc="C8BA284E">
      <w:numFmt w:val="bullet"/>
      <w:lvlText w:val="•"/>
      <w:lvlJc w:val="left"/>
      <w:pPr>
        <w:ind w:left="7990" w:hanging="348"/>
      </w:pPr>
      <w:rPr>
        <w:rFonts w:hint="default"/>
        <w:lang w:val="ru-RU" w:eastAsia="ru-RU" w:bidi="ru-RU"/>
      </w:rPr>
    </w:lvl>
    <w:lvl w:ilvl="8" w:tplc="A27E6B38">
      <w:numFmt w:val="bullet"/>
      <w:lvlText w:val="•"/>
      <w:lvlJc w:val="left"/>
      <w:pPr>
        <w:ind w:left="8929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66E4775B"/>
    <w:multiLevelType w:val="hybridMultilevel"/>
    <w:tmpl w:val="84AEA33C"/>
    <w:lvl w:ilvl="0" w:tplc="C7D4A134">
      <w:start w:val="2"/>
      <w:numFmt w:val="upperRoman"/>
      <w:lvlText w:val="%1."/>
      <w:lvlJc w:val="left"/>
      <w:pPr>
        <w:ind w:left="3062" w:hanging="36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F1A5CF0">
      <w:start w:val="1"/>
      <w:numFmt w:val="decimal"/>
      <w:lvlText w:val="%2."/>
      <w:lvlJc w:val="left"/>
      <w:pPr>
        <w:ind w:left="9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30C1B6E">
      <w:numFmt w:val="bullet"/>
      <w:lvlText w:val="•"/>
      <w:lvlJc w:val="left"/>
      <w:pPr>
        <w:ind w:left="3920" w:hanging="286"/>
      </w:pPr>
      <w:rPr>
        <w:rFonts w:hint="default"/>
        <w:lang w:val="ru-RU" w:eastAsia="ru-RU" w:bidi="ru-RU"/>
      </w:rPr>
    </w:lvl>
    <w:lvl w:ilvl="3" w:tplc="B5864590">
      <w:numFmt w:val="bullet"/>
      <w:lvlText w:val="•"/>
      <w:lvlJc w:val="left"/>
      <w:pPr>
        <w:ind w:left="4781" w:hanging="286"/>
      </w:pPr>
      <w:rPr>
        <w:rFonts w:hint="default"/>
        <w:lang w:val="ru-RU" w:eastAsia="ru-RU" w:bidi="ru-RU"/>
      </w:rPr>
    </w:lvl>
    <w:lvl w:ilvl="4" w:tplc="2878F688">
      <w:numFmt w:val="bullet"/>
      <w:lvlText w:val="•"/>
      <w:lvlJc w:val="left"/>
      <w:pPr>
        <w:ind w:left="5642" w:hanging="286"/>
      </w:pPr>
      <w:rPr>
        <w:rFonts w:hint="default"/>
        <w:lang w:val="ru-RU" w:eastAsia="ru-RU" w:bidi="ru-RU"/>
      </w:rPr>
    </w:lvl>
    <w:lvl w:ilvl="5" w:tplc="5596F18E">
      <w:numFmt w:val="bullet"/>
      <w:lvlText w:val="•"/>
      <w:lvlJc w:val="left"/>
      <w:pPr>
        <w:ind w:left="6502" w:hanging="286"/>
      </w:pPr>
      <w:rPr>
        <w:rFonts w:hint="default"/>
        <w:lang w:val="ru-RU" w:eastAsia="ru-RU" w:bidi="ru-RU"/>
      </w:rPr>
    </w:lvl>
    <w:lvl w:ilvl="6" w:tplc="772AE468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1DD85D08">
      <w:numFmt w:val="bullet"/>
      <w:lvlText w:val="•"/>
      <w:lvlJc w:val="left"/>
      <w:pPr>
        <w:ind w:left="8224" w:hanging="286"/>
      </w:pPr>
      <w:rPr>
        <w:rFonts w:hint="default"/>
        <w:lang w:val="ru-RU" w:eastAsia="ru-RU" w:bidi="ru-RU"/>
      </w:rPr>
    </w:lvl>
    <w:lvl w:ilvl="8" w:tplc="857EDA02">
      <w:numFmt w:val="bullet"/>
      <w:lvlText w:val="•"/>
      <w:lvlJc w:val="left"/>
      <w:pPr>
        <w:ind w:left="9084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6AEE7D32"/>
    <w:multiLevelType w:val="hybridMultilevel"/>
    <w:tmpl w:val="95DA7474"/>
    <w:lvl w:ilvl="0" w:tplc="2536E5AE">
      <w:numFmt w:val="bullet"/>
      <w:lvlText w:val=""/>
      <w:lvlJc w:val="left"/>
      <w:pPr>
        <w:ind w:left="120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4D07CE2">
      <w:numFmt w:val="bullet"/>
      <w:lvlText w:val="•"/>
      <w:lvlJc w:val="left"/>
      <w:pPr>
        <w:ind w:left="2160" w:hanging="425"/>
      </w:pPr>
      <w:rPr>
        <w:rFonts w:hint="default"/>
        <w:lang w:val="ru-RU" w:eastAsia="ru-RU" w:bidi="ru-RU"/>
      </w:rPr>
    </w:lvl>
    <w:lvl w:ilvl="2" w:tplc="75F0D580">
      <w:numFmt w:val="bullet"/>
      <w:lvlText w:val="•"/>
      <w:lvlJc w:val="left"/>
      <w:pPr>
        <w:ind w:left="3121" w:hanging="425"/>
      </w:pPr>
      <w:rPr>
        <w:rFonts w:hint="default"/>
        <w:lang w:val="ru-RU" w:eastAsia="ru-RU" w:bidi="ru-RU"/>
      </w:rPr>
    </w:lvl>
    <w:lvl w:ilvl="3" w:tplc="1E727BD4">
      <w:numFmt w:val="bullet"/>
      <w:lvlText w:val="•"/>
      <w:lvlJc w:val="left"/>
      <w:pPr>
        <w:ind w:left="4081" w:hanging="425"/>
      </w:pPr>
      <w:rPr>
        <w:rFonts w:hint="default"/>
        <w:lang w:val="ru-RU" w:eastAsia="ru-RU" w:bidi="ru-RU"/>
      </w:rPr>
    </w:lvl>
    <w:lvl w:ilvl="4" w:tplc="040E0058">
      <w:numFmt w:val="bullet"/>
      <w:lvlText w:val="•"/>
      <w:lvlJc w:val="left"/>
      <w:pPr>
        <w:ind w:left="5042" w:hanging="425"/>
      </w:pPr>
      <w:rPr>
        <w:rFonts w:hint="default"/>
        <w:lang w:val="ru-RU" w:eastAsia="ru-RU" w:bidi="ru-RU"/>
      </w:rPr>
    </w:lvl>
    <w:lvl w:ilvl="5" w:tplc="927C2D2C">
      <w:numFmt w:val="bullet"/>
      <w:lvlText w:val="•"/>
      <w:lvlJc w:val="left"/>
      <w:pPr>
        <w:ind w:left="6003" w:hanging="425"/>
      </w:pPr>
      <w:rPr>
        <w:rFonts w:hint="default"/>
        <w:lang w:val="ru-RU" w:eastAsia="ru-RU" w:bidi="ru-RU"/>
      </w:rPr>
    </w:lvl>
    <w:lvl w:ilvl="6" w:tplc="359AA0CE">
      <w:numFmt w:val="bullet"/>
      <w:lvlText w:val="•"/>
      <w:lvlJc w:val="left"/>
      <w:pPr>
        <w:ind w:left="6963" w:hanging="425"/>
      </w:pPr>
      <w:rPr>
        <w:rFonts w:hint="default"/>
        <w:lang w:val="ru-RU" w:eastAsia="ru-RU" w:bidi="ru-RU"/>
      </w:rPr>
    </w:lvl>
    <w:lvl w:ilvl="7" w:tplc="7FA8F24C">
      <w:numFmt w:val="bullet"/>
      <w:lvlText w:val="•"/>
      <w:lvlJc w:val="left"/>
      <w:pPr>
        <w:ind w:left="7924" w:hanging="425"/>
      </w:pPr>
      <w:rPr>
        <w:rFonts w:hint="default"/>
        <w:lang w:val="ru-RU" w:eastAsia="ru-RU" w:bidi="ru-RU"/>
      </w:rPr>
    </w:lvl>
    <w:lvl w:ilvl="8" w:tplc="E466ABF6">
      <w:numFmt w:val="bullet"/>
      <w:lvlText w:val="•"/>
      <w:lvlJc w:val="left"/>
      <w:pPr>
        <w:ind w:left="8885" w:hanging="425"/>
      </w:pPr>
      <w:rPr>
        <w:rFonts w:hint="default"/>
        <w:lang w:val="ru-RU" w:eastAsia="ru-RU" w:bidi="ru-RU"/>
      </w:rPr>
    </w:lvl>
  </w:abstractNum>
  <w:abstractNum w:abstractNumId="12" w15:restartNumberingAfterBreak="0">
    <w:nsid w:val="6F7A6F97"/>
    <w:multiLevelType w:val="hybridMultilevel"/>
    <w:tmpl w:val="9408A5C6"/>
    <w:lvl w:ilvl="0" w:tplc="507CF662">
      <w:start w:val="1"/>
      <w:numFmt w:val="upperRoman"/>
      <w:lvlText w:val="%1"/>
      <w:lvlJc w:val="left"/>
      <w:pPr>
        <w:ind w:left="117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DDC1406">
      <w:numFmt w:val="bullet"/>
      <w:lvlText w:val="•"/>
      <w:lvlJc w:val="left"/>
      <w:pPr>
        <w:ind w:left="2142" w:hanging="180"/>
      </w:pPr>
      <w:rPr>
        <w:rFonts w:hint="default"/>
        <w:lang w:val="ru-RU" w:eastAsia="ru-RU" w:bidi="ru-RU"/>
      </w:rPr>
    </w:lvl>
    <w:lvl w:ilvl="2" w:tplc="A96042CC">
      <w:numFmt w:val="bullet"/>
      <w:lvlText w:val="•"/>
      <w:lvlJc w:val="left"/>
      <w:pPr>
        <w:ind w:left="3105" w:hanging="180"/>
      </w:pPr>
      <w:rPr>
        <w:rFonts w:hint="default"/>
        <w:lang w:val="ru-RU" w:eastAsia="ru-RU" w:bidi="ru-RU"/>
      </w:rPr>
    </w:lvl>
    <w:lvl w:ilvl="3" w:tplc="FDDA2888">
      <w:numFmt w:val="bullet"/>
      <w:lvlText w:val="•"/>
      <w:lvlJc w:val="left"/>
      <w:pPr>
        <w:ind w:left="4067" w:hanging="180"/>
      </w:pPr>
      <w:rPr>
        <w:rFonts w:hint="default"/>
        <w:lang w:val="ru-RU" w:eastAsia="ru-RU" w:bidi="ru-RU"/>
      </w:rPr>
    </w:lvl>
    <w:lvl w:ilvl="4" w:tplc="75688486">
      <w:numFmt w:val="bullet"/>
      <w:lvlText w:val="•"/>
      <w:lvlJc w:val="left"/>
      <w:pPr>
        <w:ind w:left="5030" w:hanging="180"/>
      </w:pPr>
      <w:rPr>
        <w:rFonts w:hint="default"/>
        <w:lang w:val="ru-RU" w:eastAsia="ru-RU" w:bidi="ru-RU"/>
      </w:rPr>
    </w:lvl>
    <w:lvl w:ilvl="5" w:tplc="6868F4C0">
      <w:numFmt w:val="bullet"/>
      <w:lvlText w:val="•"/>
      <w:lvlJc w:val="left"/>
      <w:pPr>
        <w:ind w:left="5993" w:hanging="180"/>
      </w:pPr>
      <w:rPr>
        <w:rFonts w:hint="default"/>
        <w:lang w:val="ru-RU" w:eastAsia="ru-RU" w:bidi="ru-RU"/>
      </w:rPr>
    </w:lvl>
    <w:lvl w:ilvl="6" w:tplc="191ED50A">
      <w:numFmt w:val="bullet"/>
      <w:lvlText w:val="•"/>
      <w:lvlJc w:val="left"/>
      <w:pPr>
        <w:ind w:left="6955" w:hanging="180"/>
      </w:pPr>
      <w:rPr>
        <w:rFonts w:hint="default"/>
        <w:lang w:val="ru-RU" w:eastAsia="ru-RU" w:bidi="ru-RU"/>
      </w:rPr>
    </w:lvl>
    <w:lvl w:ilvl="7" w:tplc="8728795A">
      <w:numFmt w:val="bullet"/>
      <w:lvlText w:val="•"/>
      <w:lvlJc w:val="left"/>
      <w:pPr>
        <w:ind w:left="7918" w:hanging="180"/>
      </w:pPr>
      <w:rPr>
        <w:rFonts w:hint="default"/>
        <w:lang w:val="ru-RU" w:eastAsia="ru-RU" w:bidi="ru-RU"/>
      </w:rPr>
    </w:lvl>
    <w:lvl w:ilvl="8" w:tplc="10A627AC">
      <w:numFmt w:val="bullet"/>
      <w:lvlText w:val="•"/>
      <w:lvlJc w:val="left"/>
      <w:pPr>
        <w:ind w:left="8881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7B373929"/>
    <w:multiLevelType w:val="hybridMultilevel"/>
    <w:tmpl w:val="1A04598C"/>
    <w:lvl w:ilvl="0" w:tplc="A7DC47C4">
      <w:start w:val="1"/>
      <w:numFmt w:val="upperRoman"/>
      <w:lvlText w:val="%1"/>
      <w:lvlJc w:val="left"/>
      <w:pPr>
        <w:ind w:left="117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256F6FC">
      <w:numFmt w:val="bullet"/>
      <w:lvlText w:val="•"/>
      <w:lvlJc w:val="left"/>
      <w:pPr>
        <w:ind w:left="2142" w:hanging="180"/>
      </w:pPr>
      <w:rPr>
        <w:rFonts w:hint="default"/>
        <w:lang w:val="ru-RU" w:eastAsia="ru-RU" w:bidi="ru-RU"/>
      </w:rPr>
    </w:lvl>
    <w:lvl w:ilvl="2" w:tplc="D10415CC">
      <w:numFmt w:val="bullet"/>
      <w:lvlText w:val="•"/>
      <w:lvlJc w:val="left"/>
      <w:pPr>
        <w:ind w:left="3105" w:hanging="180"/>
      </w:pPr>
      <w:rPr>
        <w:rFonts w:hint="default"/>
        <w:lang w:val="ru-RU" w:eastAsia="ru-RU" w:bidi="ru-RU"/>
      </w:rPr>
    </w:lvl>
    <w:lvl w:ilvl="3" w:tplc="B7549902">
      <w:numFmt w:val="bullet"/>
      <w:lvlText w:val="•"/>
      <w:lvlJc w:val="left"/>
      <w:pPr>
        <w:ind w:left="4067" w:hanging="180"/>
      </w:pPr>
      <w:rPr>
        <w:rFonts w:hint="default"/>
        <w:lang w:val="ru-RU" w:eastAsia="ru-RU" w:bidi="ru-RU"/>
      </w:rPr>
    </w:lvl>
    <w:lvl w:ilvl="4" w:tplc="85823A0C">
      <w:numFmt w:val="bullet"/>
      <w:lvlText w:val="•"/>
      <w:lvlJc w:val="left"/>
      <w:pPr>
        <w:ind w:left="5030" w:hanging="180"/>
      </w:pPr>
      <w:rPr>
        <w:rFonts w:hint="default"/>
        <w:lang w:val="ru-RU" w:eastAsia="ru-RU" w:bidi="ru-RU"/>
      </w:rPr>
    </w:lvl>
    <w:lvl w:ilvl="5" w:tplc="4CEEDFD2">
      <w:numFmt w:val="bullet"/>
      <w:lvlText w:val="•"/>
      <w:lvlJc w:val="left"/>
      <w:pPr>
        <w:ind w:left="5993" w:hanging="180"/>
      </w:pPr>
      <w:rPr>
        <w:rFonts w:hint="default"/>
        <w:lang w:val="ru-RU" w:eastAsia="ru-RU" w:bidi="ru-RU"/>
      </w:rPr>
    </w:lvl>
    <w:lvl w:ilvl="6" w:tplc="121E4BC4">
      <w:numFmt w:val="bullet"/>
      <w:lvlText w:val="•"/>
      <w:lvlJc w:val="left"/>
      <w:pPr>
        <w:ind w:left="6955" w:hanging="180"/>
      </w:pPr>
      <w:rPr>
        <w:rFonts w:hint="default"/>
        <w:lang w:val="ru-RU" w:eastAsia="ru-RU" w:bidi="ru-RU"/>
      </w:rPr>
    </w:lvl>
    <w:lvl w:ilvl="7" w:tplc="19984DFC">
      <w:numFmt w:val="bullet"/>
      <w:lvlText w:val="•"/>
      <w:lvlJc w:val="left"/>
      <w:pPr>
        <w:ind w:left="7918" w:hanging="180"/>
      </w:pPr>
      <w:rPr>
        <w:rFonts w:hint="default"/>
        <w:lang w:val="ru-RU" w:eastAsia="ru-RU" w:bidi="ru-RU"/>
      </w:rPr>
    </w:lvl>
    <w:lvl w:ilvl="8" w:tplc="42AC4DC4">
      <w:numFmt w:val="bullet"/>
      <w:lvlText w:val="•"/>
      <w:lvlJc w:val="left"/>
      <w:pPr>
        <w:ind w:left="8881" w:hanging="1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4551"/>
    <w:rsid w:val="00D52BCA"/>
    <w:rsid w:val="00F41AA7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1688"/>
  <w15:docId w15:val="{805A8E14-8575-4973-B3CE-70A0A21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46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0" w:hanging="28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LEARN4JOY</dc:creator>
  <cp:lastModifiedBy>Шрадик Огурцов</cp:lastModifiedBy>
  <cp:revision>3</cp:revision>
  <dcterms:created xsi:type="dcterms:W3CDTF">2020-03-31T09:27:00Z</dcterms:created>
  <dcterms:modified xsi:type="dcterms:W3CDTF">2020-03-31T09:41:00Z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